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E9" w:rsidRDefault="004E2AE9" w:rsidP="004E2AE9">
      <w:pPr>
        <w:rPr>
          <w:sz w:val="28"/>
          <w:szCs w:val="28"/>
        </w:rPr>
      </w:pPr>
    </w:p>
    <w:p w:rsidR="00DE4F75" w:rsidRPr="008A7025" w:rsidRDefault="00DE4F75" w:rsidP="00112EBB">
      <w:pPr>
        <w:spacing w:line="240" w:lineRule="exact"/>
        <w:ind w:left="5103"/>
        <w:rPr>
          <w:sz w:val="28"/>
          <w:szCs w:val="28"/>
        </w:rPr>
      </w:pPr>
      <w:r w:rsidRPr="008A7025">
        <w:rPr>
          <w:sz w:val="28"/>
          <w:szCs w:val="28"/>
        </w:rPr>
        <w:t>Приложение 2</w:t>
      </w:r>
    </w:p>
    <w:p w:rsidR="00DE4F75" w:rsidRPr="008A7025" w:rsidRDefault="00DE4F75" w:rsidP="00112EBB">
      <w:pPr>
        <w:spacing w:line="240" w:lineRule="exact"/>
        <w:ind w:left="5103"/>
        <w:rPr>
          <w:sz w:val="28"/>
          <w:szCs w:val="28"/>
        </w:rPr>
      </w:pPr>
      <w:proofErr w:type="gramStart"/>
      <w:r w:rsidRPr="008A7025">
        <w:rPr>
          <w:sz w:val="28"/>
          <w:szCs w:val="28"/>
        </w:rPr>
        <w:t>к</w:t>
      </w:r>
      <w:proofErr w:type="gramEnd"/>
      <w:r w:rsidRPr="008A7025">
        <w:rPr>
          <w:sz w:val="28"/>
          <w:szCs w:val="28"/>
        </w:rPr>
        <w:t xml:space="preserve"> Порядку</w:t>
      </w:r>
      <w:r w:rsidR="00112EBB" w:rsidRPr="008A7025">
        <w:rPr>
          <w:sz w:val="28"/>
          <w:szCs w:val="28"/>
        </w:rPr>
        <w:t xml:space="preserve"> предоставления грантов в форме субсидий социальным предприятиям </w:t>
      </w:r>
      <w:r w:rsidR="00112EBB" w:rsidRPr="008A7025">
        <w:rPr>
          <w:sz w:val="28"/>
          <w:szCs w:val="28"/>
        </w:rPr>
        <w:br/>
        <w:t>из бюджета Пермского края</w:t>
      </w:r>
    </w:p>
    <w:p w:rsidR="00EB4AAD" w:rsidRPr="008A7025" w:rsidRDefault="00EB4AAD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112EBB" w:rsidRPr="008A7025" w:rsidRDefault="00112EBB" w:rsidP="00112EBB">
      <w:pPr>
        <w:spacing w:line="240" w:lineRule="exact"/>
        <w:ind w:left="5103"/>
        <w:rPr>
          <w:sz w:val="28"/>
          <w:szCs w:val="28"/>
        </w:rPr>
      </w:pPr>
      <w:r w:rsidRPr="008A7025">
        <w:rPr>
          <w:sz w:val="28"/>
          <w:szCs w:val="28"/>
        </w:rPr>
        <w:t>ФОРМА</w:t>
      </w:r>
    </w:p>
    <w:p w:rsidR="00112EBB" w:rsidRPr="008A7025" w:rsidRDefault="00112EBB" w:rsidP="00E05E38">
      <w:pPr>
        <w:spacing w:line="360" w:lineRule="exact"/>
        <w:ind w:firstLine="709"/>
        <w:jc w:val="both"/>
        <w:rPr>
          <w:sz w:val="28"/>
          <w:szCs w:val="28"/>
        </w:rPr>
      </w:pPr>
    </w:p>
    <w:p w:rsidR="00DE4F75" w:rsidRPr="008A7025" w:rsidRDefault="00DE4F75" w:rsidP="00112EBB">
      <w:pPr>
        <w:spacing w:after="120" w:line="240" w:lineRule="exact"/>
        <w:jc w:val="center"/>
        <w:rPr>
          <w:b/>
          <w:sz w:val="28"/>
          <w:szCs w:val="28"/>
        </w:rPr>
      </w:pPr>
      <w:r w:rsidRPr="008A7025">
        <w:rPr>
          <w:b/>
          <w:sz w:val="28"/>
          <w:szCs w:val="28"/>
        </w:rPr>
        <w:t>ПРОЕКТ</w:t>
      </w:r>
    </w:p>
    <w:p w:rsidR="00DE4F75" w:rsidRPr="008A7025" w:rsidRDefault="00DE4F75" w:rsidP="00112EBB">
      <w:pPr>
        <w:spacing w:line="240" w:lineRule="exact"/>
        <w:jc w:val="center"/>
        <w:rPr>
          <w:sz w:val="28"/>
          <w:szCs w:val="28"/>
        </w:rPr>
      </w:pPr>
      <w:proofErr w:type="gramStart"/>
      <w:r w:rsidRPr="008A7025">
        <w:rPr>
          <w:b/>
          <w:sz w:val="28"/>
          <w:szCs w:val="28"/>
        </w:rPr>
        <w:t>в</w:t>
      </w:r>
      <w:proofErr w:type="gramEnd"/>
      <w:r w:rsidRPr="008A7025">
        <w:rPr>
          <w:b/>
          <w:sz w:val="28"/>
          <w:szCs w:val="28"/>
        </w:rPr>
        <w:t xml:space="preserve"> сфере социального предпринимательства</w:t>
      </w:r>
      <w:r w:rsidR="00C025F9" w:rsidRPr="008A7025">
        <w:rPr>
          <w:rStyle w:val="afb"/>
          <w:sz w:val="28"/>
          <w:szCs w:val="28"/>
        </w:rPr>
        <w:footnoteReference w:id="1"/>
      </w:r>
    </w:p>
    <w:p w:rsidR="00017025" w:rsidRPr="008A7025" w:rsidRDefault="00017025" w:rsidP="00E05E38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5227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"/>
        <w:gridCol w:w="4877"/>
        <w:gridCol w:w="1708"/>
        <w:gridCol w:w="1979"/>
      </w:tblGrid>
      <w:tr w:rsidR="008A7025" w:rsidRPr="008A7025" w:rsidTr="00112EBB">
        <w:trPr>
          <w:trHeight w:val="144"/>
        </w:trPr>
        <w:tc>
          <w:tcPr>
            <w:tcW w:w="5000" w:type="pct"/>
            <w:gridSpan w:val="4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rPr>
                <w:lang w:val="en-US"/>
              </w:rPr>
              <w:t>I</w:t>
            </w:r>
            <w:r w:rsidRPr="008A7025">
              <w:t>. СВЕДЕНИЯ О ЗАЯВИТЕЛЕ</w:t>
            </w: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1.1</w:t>
            </w:r>
          </w:p>
        </w:tc>
        <w:tc>
          <w:tcPr>
            <w:tcW w:w="2575" w:type="pct"/>
          </w:tcPr>
          <w:p w:rsidR="00BC605F" w:rsidRPr="008A7025" w:rsidRDefault="008071CC" w:rsidP="00112EBB">
            <w:pPr>
              <w:pStyle w:val="af1"/>
              <w:spacing w:line="240" w:lineRule="exact"/>
              <w:ind w:left="0"/>
              <w:rPr>
                <w:bCs/>
              </w:rPr>
            </w:pPr>
            <w:r w:rsidRPr="008A7025">
              <w:t>Полное наименование субъекта малого</w:t>
            </w:r>
            <w:r w:rsidR="006E5A63" w:rsidRPr="008A7025">
              <w:t xml:space="preserve"> </w:t>
            </w:r>
            <w:r w:rsidR="00112EBB" w:rsidRPr="008A7025">
              <w:br/>
            </w:r>
            <w:r w:rsidRPr="008A7025">
              <w:t>и среднего предпринимательства (далее – МСП)</w:t>
            </w:r>
            <w:r w:rsidR="006E5A63" w:rsidRPr="008A7025">
              <w:t xml:space="preserve"> 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8071CC" w:rsidRPr="008A7025" w:rsidRDefault="008071CC" w:rsidP="00112EBB">
            <w:pPr>
              <w:spacing w:line="240" w:lineRule="exact"/>
              <w:jc w:val="center"/>
            </w:pPr>
            <w:r w:rsidRPr="008A7025">
              <w:t>1.2</w:t>
            </w:r>
          </w:p>
        </w:tc>
        <w:tc>
          <w:tcPr>
            <w:tcW w:w="2575" w:type="pct"/>
          </w:tcPr>
          <w:p w:rsidR="008071CC" w:rsidRPr="008A7025" w:rsidRDefault="008071CC" w:rsidP="00112EBB">
            <w:pPr>
              <w:autoSpaceDE w:val="0"/>
              <w:autoSpaceDN w:val="0"/>
              <w:adjustRightInd w:val="0"/>
              <w:spacing w:line="240" w:lineRule="exact"/>
            </w:pPr>
            <w:r w:rsidRPr="008A7025">
              <w:t>Полное наименование проекта в сфере социального предпринимательства</w:t>
            </w:r>
            <w:r w:rsidR="006E5A63" w:rsidRPr="008A7025">
              <w:t xml:space="preserve"> </w:t>
            </w:r>
            <w:r w:rsidRPr="008A7025">
              <w:t>(далее – Социальный проект)</w:t>
            </w:r>
          </w:p>
        </w:tc>
        <w:tc>
          <w:tcPr>
            <w:tcW w:w="1947" w:type="pct"/>
            <w:gridSpan w:val="2"/>
          </w:tcPr>
          <w:p w:rsidR="008071CC" w:rsidRPr="008A7025" w:rsidRDefault="008071CC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</w:t>
            </w:r>
            <w:r w:rsidR="008071CC" w:rsidRPr="008A7025">
              <w:t>3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ИНН, ОГРН</w:t>
            </w:r>
            <w:r w:rsidR="00112EBB" w:rsidRPr="008A7025">
              <w:t xml:space="preserve"> </w:t>
            </w:r>
            <w:r w:rsidRPr="008A7025">
              <w:t>/</w:t>
            </w:r>
            <w:r w:rsidR="00112EBB" w:rsidRPr="008A7025">
              <w:t xml:space="preserve"> </w:t>
            </w:r>
            <w:r w:rsidRPr="008A7025">
              <w:t>ОГРНИП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</w:t>
            </w:r>
            <w:r w:rsidR="008071CC" w:rsidRPr="008A7025">
              <w:t>4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Дата регистрации</w:t>
            </w:r>
            <w:r w:rsidR="008071CC" w:rsidRPr="008A7025">
              <w:t xml:space="preserve"> и начала деятельности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1.5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autoSpaceDE w:val="0"/>
              <w:autoSpaceDN w:val="0"/>
              <w:adjustRightInd w:val="0"/>
              <w:spacing w:line="240" w:lineRule="exact"/>
            </w:pPr>
            <w:r w:rsidRPr="008A7025">
              <w:t>Год первого</w:t>
            </w:r>
            <w:r w:rsidR="00863916" w:rsidRPr="008A7025">
              <w:t xml:space="preserve"> внесения</w:t>
            </w:r>
            <w:r w:rsidRPr="008A7025">
              <w:t xml:space="preserve"> </w:t>
            </w:r>
            <w:r w:rsidR="00863916" w:rsidRPr="008A7025">
              <w:t>сведений о признании субъекта МСП социальным предприятием</w:t>
            </w:r>
            <w:r w:rsidR="006E5A63" w:rsidRPr="008A7025">
              <w:t xml:space="preserve"> </w:t>
            </w:r>
            <w:r w:rsidR="00112EBB" w:rsidRPr="008A7025">
              <w:br/>
            </w:r>
            <w:r w:rsidR="00863916" w:rsidRPr="008A7025">
              <w:t>в единый реестр субъектов малого и среднего предпринимательства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1.6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 xml:space="preserve">Юридический адрес (для </w:t>
            </w:r>
            <w:r w:rsidR="00674516" w:rsidRPr="008A7025">
              <w:t>юридического лица</w:t>
            </w:r>
            <w:r w:rsidRPr="008A7025">
              <w:t>), адрес регистрации (для индивидуального предпринимателя)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361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1.7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 xml:space="preserve">Фактический адрес места ведения бизнеса 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1.8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Контактный телефон, электронная почта, контактное лицо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341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1.9</w:t>
            </w:r>
          </w:p>
        </w:tc>
        <w:tc>
          <w:tcPr>
            <w:tcW w:w="2575" w:type="pct"/>
          </w:tcPr>
          <w:p w:rsidR="00BC605F" w:rsidRPr="008A7025" w:rsidRDefault="00674516" w:rsidP="00112EBB">
            <w:pPr>
              <w:pStyle w:val="af1"/>
              <w:spacing w:line="240" w:lineRule="exact"/>
              <w:ind w:left="0"/>
            </w:pPr>
            <w:r w:rsidRPr="008A7025">
              <w:t>Сайт</w:t>
            </w:r>
            <w:r w:rsidR="00BC605F" w:rsidRPr="008A7025">
              <w:t>, аккаунт в социальных сетях</w:t>
            </w:r>
            <w:r w:rsidR="00F31AF2" w:rsidRPr="008A7025">
              <w:t xml:space="preserve"> </w:t>
            </w:r>
            <w:r w:rsidR="00112EBB" w:rsidRPr="008A7025">
              <w:br/>
            </w:r>
            <w:r w:rsidR="00F31AF2" w:rsidRPr="008A7025">
              <w:t>(при наличии)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559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1.10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Применяемый режим налогообложения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411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1.11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Основной вид деятельности (ОКВЭД)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411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1.12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Продолжительность осуществления деятельности в сфере социального предпринимательства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1.13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Дата прохождения обучения в рамках обучающей программы или акселерационной программы</w:t>
            </w:r>
            <w:r w:rsidR="006E5A63" w:rsidRPr="008A7025">
              <w:t xml:space="preserve"> </w:t>
            </w:r>
            <w:r w:rsidRPr="008A7025">
              <w:t xml:space="preserve">в сфере социального предпринимательства, проведение которой организовано </w:t>
            </w:r>
            <w:r w:rsidR="00CF190A" w:rsidRPr="008A7025">
              <w:t>Центром поддержки предпринимательства, Центром инноваций социальной сферы или акционерным обществом «Федеральная корпорация развития малого и среднего предпринимательства»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1.14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 xml:space="preserve">Участие </w:t>
            </w:r>
            <w:r w:rsidR="00CF190A" w:rsidRPr="008A7025">
              <w:t>субъекта МСП</w:t>
            </w:r>
            <w:r w:rsidRPr="008A7025">
              <w:t xml:space="preserve"> в тематическом</w:t>
            </w:r>
            <w:r w:rsidR="006E5A63" w:rsidRPr="008A7025">
              <w:t xml:space="preserve"> </w:t>
            </w:r>
            <w:r w:rsidR="00112EBB" w:rsidRPr="008A7025">
              <w:br/>
            </w:r>
            <w:r w:rsidRPr="008A7025">
              <w:t>или отраслевом сообществе</w:t>
            </w:r>
            <w:r w:rsidR="00863916" w:rsidRPr="008A7025">
              <w:t xml:space="preserve"> 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931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lastRenderedPageBreak/>
              <w:t>1.15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spacing w:line="240" w:lineRule="exact"/>
              <w:rPr>
                <w:bCs/>
              </w:rPr>
            </w:pPr>
            <w:r w:rsidRPr="008A7025">
              <w:rPr>
                <w:rFonts w:eastAsiaTheme="minorEastAsia"/>
                <w:bCs/>
              </w:rPr>
              <w:t>Данные из финансовой</w:t>
            </w:r>
            <w:r w:rsidR="008F3C6C" w:rsidRPr="008A7025">
              <w:rPr>
                <w:rFonts w:eastAsiaTheme="minorEastAsia"/>
                <w:bCs/>
              </w:rPr>
              <w:t xml:space="preserve"> </w:t>
            </w:r>
            <w:r w:rsidRPr="008A7025">
              <w:rPr>
                <w:rFonts w:eastAsiaTheme="minorEastAsia"/>
                <w:bCs/>
              </w:rPr>
              <w:t>/</w:t>
            </w:r>
            <w:r w:rsidR="008F3C6C" w:rsidRPr="008A7025">
              <w:rPr>
                <w:rFonts w:eastAsiaTheme="minorEastAsia"/>
                <w:bCs/>
              </w:rPr>
              <w:t xml:space="preserve"> </w:t>
            </w:r>
            <w:r w:rsidRPr="008A7025">
              <w:rPr>
                <w:bCs/>
              </w:rPr>
              <w:t>бухгалтерской отчетности, предоставленные в налоговые органы за 2 года, предшествующих подаче заявки:</w:t>
            </w:r>
          </w:p>
        </w:tc>
        <w:tc>
          <w:tcPr>
            <w:tcW w:w="902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20</w:t>
            </w:r>
            <w:r w:rsidR="00073C91" w:rsidRPr="008A7025">
              <w:t>____</w:t>
            </w:r>
            <w:r w:rsidRPr="008A7025">
              <w:t xml:space="preserve"> г</w:t>
            </w:r>
            <w:r w:rsidR="00073C91" w:rsidRPr="008A7025">
              <w:t>.</w:t>
            </w:r>
          </w:p>
        </w:tc>
        <w:tc>
          <w:tcPr>
            <w:tcW w:w="1045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20</w:t>
            </w:r>
            <w:r w:rsidR="00073C91" w:rsidRPr="008A7025">
              <w:t>____</w:t>
            </w:r>
            <w:r w:rsidRPr="008A7025">
              <w:t xml:space="preserve"> г</w:t>
            </w:r>
            <w:r w:rsidR="00073C91" w:rsidRPr="008A7025">
              <w:t>.</w:t>
            </w: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1.15.1</w:t>
            </w:r>
          </w:p>
        </w:tc>
        <w:tc>
          <w:tcPr>
            <w:tcW w:w="2575" w:type="pct"/>
          </w:tcPr>
          <w:p w:rsidR="00BC605F" w:rsidRPr="008A7025" w:rsidRDefault="008F3C6C" w:rsidP="00112EBB">
            <w:pPr>
              <w:spacing w:line="240" w:lineRule="exact"/>
              <w:rPr>
                <w:rFonts w:eastAsiaTheme="minorEastAsia"/>
                <w:bCs/>
              </w:rPr>
            </w:pPr>
            <w:proofErr w:type="gramStart"/>
            <w:r w:rsidRPr="008A7025">
              <w:t>о</w:t>
            </w:r>
            <w:r w:rsidR="00BC605F" w:rsidRPr="008A7025">
              <w:t>бъем</w:t>
            </w:r>
            <w:proofErr w:type="gramEnd"/>
            <w:r w:rsidR="00BC605F" w:rsidRPr="008A7025">
              <w:t xml:space="preserve"> оборота реализованной продукции, товаров, услуг в тыс. руб., без учета НДС, включая на экспорт (для индивидуальных предпринимателей </w:t>
            </w:r>
            <w:r w:rsidR="00112EBB" w:rsidRPr="008A7025">
              <w:t>–</w:t>
            </w:r>
            <w:r w:rsidR="00BC605F" w:rsidRPr="008A7025">
              <w:t xml:space="preserve"> объем выручки, доход)</w:t>
            </w:r>
          </w:p>
        </w:tc>
        <w:tc>
          <w:tcPr>
            <w:tcW w:w="902" w:type="pct"/>
          </w:tcPr>
          <w:p w:rsidR="00BC605F" w:rsidRPr="008A7025" w:rsidRDefault="00BC605F" w:rsidP="00112EBB">
            <w:pPr>
              <w:spacing w:line="240" w:lineRule="exact"/>
            </w:pPr>
          </w:p>
        </w:tc>
        <w:tc>
          <w:tcPr>
            <w:tcW w:w="1045" w:type="pct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469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1.15.2</w:t>
            </w:r>
          </w:p>
        </w:tc>
        <w:tc>
          <w:tcPr>
            <w:tcW w:w="2575" w:type="pct"/>
          </w:tcPr>
          <w:p w:rsidR="00BC605F" w:rsidRPr="008A7025" w:rsidRDefault="008F3C6C" w:rsidP="00112EBB">
            <w:pPr>
              <w:spacing w:line="240" w:lineRule="exact"/>
              <w:rPr>
                <w:rFonts w:eastAsiaTheme="minorEastAsia"/>
                <w:bCs/>
              </w:rPr>
            </w:pPr>
            <w:proofErr w:type="gramStart"/>
            <w:r w:rsidRPr="008A7025">
              <w:t>ч</w:t>
            </w:r>
            <w:r w:rsidR="00BC605F" w:rsidRPr="008A7025">
              <w:t>истая</w:t>
            </w:r>
            <w:proofErr w:type="gramEnd"/>
            <w:r w:rsidR="00BC605F" w:rsidRPr="008A7025">
              <w:t xml:space="preserve"> прибыль</w:t>
            </w:r>
            <w:r w:rsidR="00BC605F" w:rsidRPr="008A7025">
              <w:rPr>
                <w:iCs/>
              </w:rPr>
              <w:t>, тыс. руб.</w:t>
            </w:r>
          </w:p>
        </w:tc>
        <w:tc>
          <w:tcPr>
            <w:tcW w:w="902" w:type="pct"/>
          </w:tcPr>
          <w:p w:rsidR="00BC605F" w:rsidRPr="008A7025" w:rsidRDefault="00BC605F" w:rsidP="00112EBB">
            <w:pPr>
              <w:spacing w:line="240" w:lineRule="exact"/>
            </w:pPr>
          </w:p>
        </w:tc>
        <w:tc>
          <w:tcPr>
            <w:tcW w:w="1045" w:type="pct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547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1.15.3</w:t>
            </w:r>
          </w:p>
        </w:tc>
        <w:tc>
          <w:tcPr>
            <w:tcW w:w="2575" w:type="pct"/>
          </w:tcPr>
          <w:p w:rsidR="00BC605F" w:rsidRPr="008A7025" w:rsidRDefault="008F3C6C" w:rsidP="00112EBB">
            <w:pPr>
              <w:spacing w:line="240" w:lineRule="exact"/>
              <w:rPr>
                <w:rFonts w:eastAsiaTheme="minorEastAsia"/>
                <w:bCs/>
              </w:rPr>
            </w:pPr>
            <w:proofErr w:type="gramStart"/>
            <w:r w:rsidRPr="008A7025">
              <w:t>с</w:t>
            </w:r>
            <w:r w:rsidR="00BC605F" w:rsidRPr="008A7025">
              <w:t>реднесписочная</w:t>
            </w:r>
            <w:proofErr w:type="gramEnd"/>
            <w:r w:rsidR="00BC605F" w:rsidRPr="008A7025">
              <w:t xml:space="preserve"> численность (чел.)</w:t>
            </w:r>
          </w:p>
        </w:tc>
        <w:tc>
          <w:tcPr>
            <w:tcW w:w="902" w:type="pct"/>
          </w:tcPr>
          <w:p w:rsidR="00BC605F" w:rsidRPr="008A7025" w:rsidRDefault="00BC605F" w:rsidP="00112EBB">
            <w:pPr>
              <w:spacing w:line="240" w:lineRule="exact"/>
            </w:pPr>
          </w:p>
        </w:tc>
        <w:tc>
          <w:tcPr>
            <w:tcW w:w="1045" w:type="pct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547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1.15.4</w:t>
            </w:r>
          </w:p>
        </w:tc>
        <w:tc>
          <w:tcPr>
            <w:tcW w:w="2575" w:type="pct"/>
          </w:tcPr>
          <w:p w:rsidR="00BC605F" w:rsidRPr="008A7025" w:rsidRDefault="008F3C6C" w:rsidP="00112EBB">
            <w:pPr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8A7025">
              <w:t>о</w:t>
            </w:r>
            <w:r w:rsidR="00BC605F" w:rsidRPr="008A7025">
              <w:t>бъем</w:t>
            </w:r>
            <w:proofErr w:type="gramEnd"/>
            <w:r w:rsidR="00BC605F" w:rsidRPr="008A7025">
              <w:t xml:space="preserve"> налоговых отчислений</w:t>
            </w:r>
            <w:r w:rsidR="00991B30" w:rsidRPr="008A7025">
              <w:t>, тыс.</w:t>
            </w:r>
            <w:r w:rsidR="00A264EB" w:rsidRPr="008A7025">
              <w:t xml:space="preserve"> </w:t>
            </w:r>
            <w:r w:rsidR="00991B30" w:rsidRPr="008A7025">
              <w:t>руб.</w:t>
            </w:r>
          </w:p>
          <w:p w:rsidR="00BC605F" w:rsidRPr="008A7025" w:rsidRDefault="00BC605F" w:rsidP="00112EBB">
            <w:pPr>
              <w:spacing w:line="240" w:lineRule="exact"/>
            </w:pPr>
          </w:p>
        </w:tc>
        <w:tc>
          <w:tcPr>
            <w:tcW w:w="902" w:type="pct"/>
          </w:tcPr>
          <w:p w:rsidR="00BC605F" w:rsidRPr="008A7025" w:rsidRDefault="00BC605F" w:rsidP="00112EBB">
            <w:pPr>
              <w:spacing w:line="240" w:lineRule="exact"/>
            </w:pPr>
          </w:p>
        </w:tc>
        <w:tc>
          <w:tcPr>
            <w:tcW w:w="1045" w:type="pct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547"/>
        </w:trPr>
        <w:tc>
          <w:tcPr>
            <w:tcW w:w="478" w:type="pct"/>
          </w:tcPr>
          <w:p w:rsidR="00991B30" w:rsidRPr="008A7025" w:rsidRDefault="00991B30" w:rsidP="00112EBB">
            <w:pPr>
              <w:spacing w:line="240" w:lineRule="exact"/>
              <w:jc w:val="center"/>
            </w:pPr>
            <w:r w:rsidRPr="008A7025">
              <w:t>1.15.5</w:t>
            </w:r>
          </w:p>
        </w:tc>
        <w:tc>
          <w:tcPr>
            <w:tcW w:w="2575" w:type="pct"/>
          </w:tcPr>
          <w:p w:rsidR="00991B30" w:rsidRPr="008A7025" w:rsidRDefault="008F3C6C" w:rsidP="00112EBB">
            <w:pPr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8A7025">
              <w:t>с</w:t>
            </w:r>
            <w:r w:rsidR="00991B30" w:rsidRPr="008A7025">
              <w:t>реднемесячная</w:t>
            </w:r>
            <w:proofErr w:type="gramEnd"/>
            <w:r w:rsidR="00991B30" w:rsidRPr="008A7025">
              <w:t xml:space="preserve"> заработная плата, руб. </w:t>
            </w:r>
          </w:p>
          <w:p w:rsidR="00991B30" w:rsidRPr="008A7025" w:rsidRDefault="00991B30" w:rsidP="00112EBB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902" w:type="pct"/>
          </w:tcPr>
          <w:p w:rsidR="00991B30" w:rsidRPr="008A7025" w:rsidRDefault="00991B30" w:rsidP="00112EBB">
            <w:pPr>
              <w:spacing w:line="240" w:lineRule="exact"/>
            </w:pPr>
          </w:p>
        </w:tc>
        <w:tc>
          <w:tcPr>
            <w:tcW w:w="1045" w:type="pct"/>
          </w:tcPr>
          <w:p w:rsidR="00991B30" w:rsidRPr="008A7025" w:rsidRDefault="00991B30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237"/>
        </w:trPr>
        <w:tc>
          <w:tcPr>
            <w:tcW w:w="5000" w:type="pct"/>
            <w:gridSpan w:val="4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rPr>
                <w:lang w:val="en-US"/>
              </w:rPr>
              <w:t>II</w:t>
            </w:r>
            <w:r w:rsidRPr="008A7025">
              <w:t xml:space="preserve">. ИНФОРМАЦИЯ О </w:t>
            </w:r>
            <w:r w:rsidR="00991B30" w:rsidRPr="008A7025">
              <w:t xml:space="preserve">СОЦИАЛЬНОМ </w:t>
            </w:r>
            <w:r w:rsidRPr="008A7025">
              <w:t>ПРОЕКТЕ</w:t>
            </w:r>
          </w:p>
        </w:tc>
      </w:tr>
      <w:tr w:rsidR="008A7025" w:rsidRPr="008A7025" w:rsidTr="00112EBB">
        <w:trPr>
          <w:trHeight w:val="2918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2.1</w:t>
            </w:r>
          </w:p>
        </w:tc>
        <w:tc>
          <w:tcPr>
            <w:tcW w:w="2575" w:type="pct"/>
            <w:hideMark/>
          </w:tcPr>
          <w:p w:rsidR="00BC605F" w:rsidRPr="008A7025" w:rsidRDefault="00BC605F" w:rsidP="008F3C6C">
            <w:pPr>
              <w:spacing w:line="240" w:lineRule="exact"/>
            </w:pPr>
            <w:r w:rsidRPr="008A7025">
              <w:t xml:space="preserve">Сфера социального предпринимательства </w:t>
            </w:r>
            <w:r w:rsidRPr="008A7025">
              <w:rPr>
                <w:rStyle w:val="afd"/>
                <w:i w:val="0"/>
                <w:shd w:val="clear" w:color="auto" w:fill="FFFFFF"/>
              </w:rPr>
              <w:t>согласно ст</w:t>
            </w:r>
            <w:r w:rsidR="00112EBB" w:rsidRPr="008A7025">
              <w:rPr>
                <w:rStyle w:val="afd"/>
                <w:i w:val="0"/>
                <w:shd w:val="clear" w:color="auto" w:fill="FFFFFF"/>
              </w:rPr>
              <w:t>атье</w:t>
            </w:r>
            <w:r w:rsidR="006E5A63" w:rsidRPr="008A7025">
              <w:rPr>
                <w:rStyle w:val="afd"/>
                <w:i w:val="0"/>
                <w:shd w:val="clear" w:color="auto" w:fill="FFFFFF"/>
              </w:rPr>
              <w:t xml:space="preserve"> </w:t>
            </w:r>
            <w:r w:rsidRPr="008A7025">
              <w:rPr>
                <w:rStyle w:val="afd"/>
                <w:i w:val="0"/>
                <w:shd w:val="clear" w:color="auto" w:fill="FFFFFF"/>
              </w:rPr>
              <w:t xml:space="preserve">24.1 Федерального закона </w:t>
            </w:r>
            <w:r w:rsidR="00112EBB" w:rsidRPr="008A7025">
              <w:rPr>
                <w:rStyle w:val="afd"/>
                <w:i w:val="0"/>
                <w:shd w:val="clear" w:color="auto" w:fill="FFFFFF"/>
              </w:rPr>
              <w:br/>
            </w:r>
            <w:r w:rsidRPr="008A7025">
              <w:rPr>
                <w:rStyle w:val="afd"/>
                <w:i w:val="0"/>
                <w:shd w:val="clear" w:color="auto" w:fill="FFFFFF"/>
              </w:rPr>
              <w:t>от 24</w:t>
            </w:r>
            <w:r w:rsidR="00112EBB" w:rsidRPr="008A7025">
              <w:rPr>
                <w:rStyle w:val="afd"/>
                <w:i w:val="0"/>
                <w:shd w:val="clear" w:color="auto" w:fill="FFFFFF"/>
              </w:rPr>
              <w:t xml:space="preserve"> июля </w:t>
            </w:r>
            <w:r w:rsidRPr="008A7025">
              <w:rPr>
                <w:rStyle w:val="afd"/>
                <w:i w:val="0"/>
                <w:shd w:val="clear" w:color="auto" w:fill="FFFFFF"/>
              </w:rPr>
              <w:t xml:space="preserve">2007 </w:t>
            </w:r>
            <w:r w:rsidR="00112EBB" w:rsidRPr="008A7025">
              <w:rPr>
                <w:rStyle w:val="afd"/>
                <w:i w:val="0"/>
                <w:shd w:val="clear" w:color="auto" w:fill="FFFFFF"/>
              </w:rPr>
              <w:t xml:space="preserve">г. </w:t>
            </w:r>
            <w:r w:rsidRPr="008A7025">
              <w:rPr>
                <w:rStyle w:val="afd"/>
                <w:i w:val="0"/>
                <w:shd w:val="clear" w:color="auto" w:fill="FFFFFF"/>
              </w:rPr>
              <w:t xml:space="preserve">№ 209-ФЗ </w:t>
            </w:r>
            <w:r w:rsidR="008F3C6C" w:rsidRPr="008A7025">
              <w:rPr>
                <w:rStyle w:val="afd"/>
                <w:i w:val="0"/>
                <w:shd w:val="clear" w:color="auto" w:fill="FFFFFF"/>
              </w:rPr>
              <w:t xml:space="preserve">«О развитии малого и среднего предпринимательства </w:t>
            </w:r>
            <w:r w:rsidR="008F3C6C" w:rsidRPr="008A7025">
              <w:rPr>
                <w:rStyle w:val="afd"/>
                <w:i w:val="0"/>
                <w:shd w:val="clear" w:color="auto" w:fill="FFFFFF"/>
              </w:rPr>
              <w:br/>
              <w:t xml:space="preserve">в Российской Федерации» </w:t>
            </w:r>
            <w:r w:rsidRPr="008A7025">
              <w:rPr>
                <w:rStyle w:val="afd"/>
                <w:i w:val="0"/>
                <w:shd w:val="clear" w:color="auto" w:fill="FFFFFF"/>
              </w:rPr>
              <w:t>(отметить галочкой)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pStyle w:val="af1"/>
              <w:numPr>
                <w:ilvl w:val="0"/>
                <w:numId w:val="8"/>
              </w:numPr>
              <w:tabs>
                <w:tab w:val="left" w:pos="391"/>
              </w:tabs>
              <w:spacing w:before="120" w:line="240" w:lineRule="exact"/>
              <w:ind w:left="0" w:firstLine="0"/>
            </w:pPr>
            <w:r w:rsidRPr="008A7025">
              <w:t>Трудоустройство (обеспечение занятости социально</w:t>
            </w:r>
            <w:r w:rsidR="008F3C6C" w:rsidRPr="008A7025">
              <w:t xml:space="preserve"> </w:t>
            </w:r>
            <w:r w:rsidRPr="008A7025">
              <w:t>уязвимых категорий граждан)</w:t>
            </w:r>
          </w:p>
          <w:p w:rsidR="00BC605F" w:rsidRPr="008A7025" w:rsidRDefault="00BC605F" w:rsidP="00112EBB">
            <w:pPr>
              <w:pStyle w:val="af1"/>
              <w:numPr>
                <w:ilvl w:val="0"/>
                <w:numId w:val="8"/>
              </w:numPr>
              <w:tabs>
                <w:tab w:val="left" w:pos="391"/>
              </w:tabs>
              <w:spacing w:line="240" w:lineRule="exact"/>
              <w:ind w:left="0" w:firstLine="0"/>
            </w:pPr>
            <w:r w:rsidRPr="008A7025">
              <w:t>Реализация товаров</w:t>
            </w:r>
            <w:r w:rsidR="00112EBB" w:rsidRPr="008A7025">
              <w:t xml:space="preserve"> </w:t>
            </w:r>
            <w:r w:rsidRPr="008A7025">
              <w:t>/</w:t>
            </w:r>
            <w:r w:rsidR="00112EBB" w:rsidRPr="008A7025">
              <w:t xml:space="preserve"> </w:t>
            </w:r>
            <w:r w:rsidRPr="008A7025">
              <w:t>услуг</w:t>
            </w:r>
            <w:r w:rsidR="006E5A63" w:rsidRPr="008A7025">
              <w:t xml:space="preserve"> </w:t>
            </w:r>
            <w:r w:rsidR="00112EBB" w:rsidRPr="008A7025">
              <w:br/>
            </w:r>
            <w:r w:rsidRPr="008A7025">
              <w:t xml:space="preserve">(с участием </w:t>
            </w:r>
            <w:r w:rsidR="00271E38" w:rsidRPr="008A7025">
              <w:t>социально</w:t>
            </w:r>
            <w:r w:rsidR="008F3C6C" w:rsidRPr="008A7025">
              <w:t xml:space="preserve"> </w:t>
            </w:r>
            <w:r w:rsidR="00271E38" w:rsidRPr="008A7025">
              <w:t>уязвим</w:t>
            </w:r>
            <w:r w:rsidRPr="008A7025">
              <w:t>ых категорий граждан)</w:t>
            </w:r>
          </w:p>
          <w:p w:rsidR="00BC605F" w:rsidRPr="008A7025" w:rsidRDefault="00BC605F" w:rsidP="00112EBB">
            <w:pPr>
              <w:pStyle w:val="af1"/>
              <w:numPr>
                <w:ilvl w:val="0"/>
                <w:numId w:val="8"/>
              </w:numPr>
              <w:tabs>
                <w:tab w:val="left" w:pos="391"/>
              </w:tabs>
              <w:spacing w:line="240" w:lineRule="exact"/>
              <w:ind w:left="0" w:firstLine="0"/>
            </w:pPr>
            <w:r w:rsidRPr="008A7025">
              <w:t>Производство товаров</w:t>
            </w:r>
            <w:r w:rsidR="00112EBB" w:rsidRPr="008A7025">
              <w:t xml:space="preserve"> </w:t>
            </w:r>
            <w:r w:rsidRPr="008A7025">
              <w:t>/</w:t>
            </w:r>
            <w:r w:rsidR="00112EBB" w:rsidRPr="008A7025">
              <w:t xml:space="preserve"> </w:t>
            </w:r>
            <w:r w:rsidRPr="008A7025">
              <w:t xml:space="preserve">услуг (предназначенных для </w:t>
            </w:r>
            <w:r w:rsidR="00271E38" w:rsidRPr="008A7025">
              <w:t>социально уязвим</w:t>
            </w:r>
            <w:r w:rsidRPr="008A7025">
              <w:t>ых категорий граждан)</w:t>
            </w:r>
          </w:p>
          <w:p w:rsidR="00BC605F" w:rsidRPr="008A7025" w:rsidRDefault="00BC605F" w:rsidP="00112EBB">
            <w:pPr>
              <w:pStyle w:val="af1"/>
              <w:numPr>
                <w:ilvl w:val="0"/>
                <w:numId w:val="8"/>
              </w:numPr>
              <w:tabs>
                <w:tab w:val="left" w:pos="391"/>
              </w:tabs>
              <w:spacing w:line="240" w:lineRule="exact"/>
              <w:ind w:left="0" w:firstLine="0"/>
            </w:pPr>
            <w:r w:rsidRPr="008A7025">
              <w:t>Деятельность, направленная</w:t>
            </w:r>
            <w:r w:rsidR="006E5A63" w:rsidRPr="008A7025">
              <w:t xml:space="preserve"> </w:t>
            </w:r>
            <w:r w:rsidRPr="008A7025">
              <w:t>на общественно-полезные цели</w:t>
            </w:r>
          </w:p>
        </w:tc>
      </w:tr>
      <w:tr w:rsidR="008A7025" w:rsidRPr="008A7025" w:rsidTr="00112EBB">
        <w:trPr>
          <w:trHeight w:val="905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2.2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 xml:space="preserve">Статус </w:t>
            </w:r>
            <w:r w:rsidR="00991B30" w:rsidRPr="008A7025">
              <w:t xml:space="preserve">Социального </w:t>
            </w:r>
            <w:r w:rsidRPr="008A7025">
              <w:t>проекта (</w:t>
            </w:r>
            <w:r w:rsidRPr="008A7025">
              <w:rPr>
                <w:rStyle w:val="afd"/>
                <w:i w:val="0"/>
                <w:shd w:val="clear" w:color="auto" w:fill="FFFFFF"/>
              </w:rPr>
              <w:t>отметить галочкой</w:t>
            </w:r>
            <w:r w:rsidRPr="008A7025">
              <w:t>)</w:t>
            </w:r>
          </w:p>
        </w:tc>
        <w:tc>
          <w:tcPr>
            <w:tcW w:w="1947" w:type="pct"/>
            <w:gridSpan w:val="2"/>
          </w:tcPr>
          <w:p w:rsidR="00BC605F" w:rsidRPr="008A7025" w:rsidRDefault="00580DA6" w:rsidP="00112EBB">
            <w:pPr>
              <w:pStyle w:val="af1"/>
              <w:numPr>
                <w:ilvl w:val="0"/>
                <w:numId w:val="8"/>
              </w:numPr>
              <w:tabs>
                <w:tab w:val="left" w:pos="391"/>
              </w:tabs>
              <w:spacing w:line="240" w:lineRule="exact"/>
              <w:ind w:left="0" w:firstLine="0"/>
            </w:pPr>
            <w:r w:rsidRPr="008A7025">
              <w:t>Н</w:t>
            </w:r>
            <w:r w:rsidR="00BC605F" w:rsidRPr="008A7025">
              <w:t>овый,</w:t>
            </w:r>
          </w:p>
          <w:p w:rsidR="00BC605F" w:rsidRPr="008A7025" w:rsidRDefault="00580DA6" w:rsidP="00112EBB">
            <w:pPr>
              <w:pStyle w:val="af1"/>
              <w:numPr>
                <w:ilvl w:val="0"/>
                <w:numId w:val="8"/>
              </w:numPr>
              <w:tabs>
                <w:tab w:val="left" w:pos="391"/>
              </w:tabs>
              <w:spacing w:line="240" w:lineRule="exact"/>
              <w:ind w:left="0" w:firstLine="0"/>
            </w:pPr>
            <w:r w:rsidRPr="008A7025">
              <w:t>Р</w:t>
            </w:r>
            <w:r w:rsidR="00BC605F" w:rsidRPr="008A7025">
              <w:t xml:space="preserve">асширение деятельности </w:t>
            </w:r>
            <w:r w:rsidR="00112EBB" w:rsidRPr="008A7025">
              <w:br/>
            </w:r>
            <w:r w:rsidR="00BC605F" w:rsidRPr="008A7025">
              <w:t>при реализации ранее созданного проекта</w:t>
            </w:r>
          </w:p>
        </w:tc>
      </w:tr>
      <w:tr w:rsidR="008A7025" w:rsidRPr="008A7025" w:rsidTr="00112EBB">
        <w:trPr>
          <w:trHeight w:val="491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2.3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Дата начала реализации проекта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pStyle w:val="af1"/>
              <w:tabs>
                <w:tab w:val="left" w:pos="391"/>
              </w:tabs>
              <w:spacing w:line="240" w:lineRule="exact"/>
              <w:ind w:left="0"/>
            </w:pPr>
          </w:p>
        </w:tc>
      </w:tr>
      <w:tr w:rsidR="008A7025" w:rsidRPr="008A7025" w:rsidTr="00112EBB">
        <w:trPr>
          <w:trHeight w:val="491"/>
        </w:trPr>
        <w:tc>
          <w:tcPr>
            <w:tcW w:w="478" w:type="pct"/>
          </w:tcPr>
          <w:p w:rsidR="0060630D" w:rsidRPr="008A7025" w:rsidRDefault="0060630D" w:rsidP="00112EBB">
            <w:pPr>
              <w:spacing w:line="240" w:lineRule="exact"/>
              <w:jc w:val="center"/>
            </w:pPr>
            <w:r w:rsidRPr="008A7025">
              <w:t>2.4</w:t>
            </w:r>
          </w:p>
        </w:tc>
        <w:tc>
          <w:tcPr>
            <w:tcW w:w="2575" w:type="pct"/>
          </w:tcPr>
          <w:p w:rsidR="0060630D" w:rsidRPr="008A7025" w:rsidRDefault="0060630D" w:rsidP="00112EBB">
            <w:pPr>
              <w:pStyle w:val="af1"/>
              <w:spacing w:line="240" w:lineRule="exact"/>
              <w:ind w:left="0"/>
            </w:pPr>
            <w:r w:rsidRPr="008A7025">
              <w:t>Дата окончания реализации проекта</w:t>
            </w:r>
          </w:p>
        </w:tc>
        <w:tc>
          <w:tcPr>
            <w:tcW w:w="1947" w:type="pct"/>
            <w:gridSpan w:val="2"/>
          </w:tcPr>
          <w:p w:rsidR="0060630D" w:rsidRPr="008A7025" w:rsidRDefault="0060630D" w:rsidP="00112EBB">
            <w:pPr>
              <w:pStyle w:val="af1"/>
              <w:tabs>
                <w:tab w:val="left" w:pos="391"/>
              </w:tabs>
              <w:spacing w:line="240" w:lineRule="exact"/>
              <w:ind w:left="0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5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autoSpaceDE w:val="0"/>
              <w:autoSpaceDN w:val="0"/>
              <w:adjustRightInd w:val="0"/>
              <w:spacing w:line="240" w:lineRule="exact"/>
            </w:pPr>
            <w:r w:rsidRPr="008A7025">
              <w:t xml:space="preserve">Краткое описание социальной составляющей деятельности, в рамках которого реализуется </w:t>
            </w:r>
            <w:r w:rsidR="00991B30" w:rsidRPr="008A7025">
              <w:t xml:space="preserve">Социальный </w:t>
            </w:r>
            <w:r w:rsidRPr="008A7025">
              <w:t>проект</w:t>
            </w:r>
            <w:r w:rsidR="00750DB4" w:rsidRPr="008A7025">
              <w:t>,</w:t>
            </w:r>
            <w:r w:rsidRPr="008A7025">
              <w:t xml:space="preserve"> и т.д.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418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5</w:t>
            </w:r>
            <w:r w:rsidRPr="008A7025">
              <w:t>.1</w:t>
            </w:r>
          </w:p>
        </w:tc>
        <w:tc>
          <w:tcPr>
            <w:tcW w:w="2575" w:type="pct"/>
            <w:hideMark/>
          </w:tcPr>
          <w:p w:rsidR="00BC605F" w:rsidRPr="008A7025" w:rsidRDefault="00991B30" w:rsidP="00112EBB">
            <w:pPr>
              <w:pStyle w:val="af1"/>
              <w:spacing w:line="240" w:lineRule="exact"/>
              <w:ind w:left="0"/>
            </w:pPr>
            <w:r w:rsidRPr="008A7025">
              <w:t>Цель С</w:t>
            </w:r>
            <w:r w:rsidR="00BC605F" w:rsidRPr="008A7025">
              <w:t>оциального проекта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5</w:t>
            </w:r>
            <w:r w:rsidRPr="008A7025">
              <w:t>.2</w:t>
            </w:r>
          </w:p>
        </w:tc>
        <w:tc>
          <w:tcPr>
            <w:tcW w:w="2575" w:type="pct"/>
            <w:hideMark/>
          </w:tcPr>
          <w:p w:rsidR="00BC605F" w:rsidRPr="008A7025" w:rsidRDefault="00BC605F" w:rsidP="00750DB4">
            <w:pPr>
              <w:pStyle w:val="af1"/>
              <w:spacing w:line="240" w:lineRule="exact"/>
              <w:ind w:left="0"/>
            </w:pPr>
            <w:r w:rsidRPr="008A7025">
              <w:t xml:space="preserve">Социальная проблема (потребность потребителя), на решение которой направлен </w:t>
            </w:r>
            <w:r w:rsidR="00750DB4" w:rsidRPr="008A7025">
              <w:t>С</w:t>
            </w:r>
            <w:r w:rsidR="00991B30" w:rsidRPr="008A7025">
              <w:t xml:space="preserve">оциальный </w:t>
            </w:r>
            <w:r w:rsidRPr="008A7025">
              <w:t xml:space="preserve">проект / как изменится доступность и качество услуг </w:t>
            </w:r>
            <w:r w:rsidR="0022578D" w:rsidRPr="008A7025">
              <w:t xml:space="preserve">населению </w:t>
            </w:r>
            <w:r w:rsidR="00112EBB" w:rsidRPr="008A7025">
              <w:br/>
            </w:r>
            <w:r w:rsidRPr="008A7025">
              <w:t xml:space="preserve">в результате реализации </w:t>
            </w:r>
            <w:r w:rsidR="00991B30" w:rsidRPr="008A7025">
              <w:t xml:space="preserve">Социального </w:t>
            </w:r>
            <w:r w:rsidRPr="008A7025">
              <w:t>проекта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346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5</w:t>
            </w:r>
            <w:r w:rsidRPr="008A7025">
              <w:t>.3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 xml:space="preserve">Целевая аудитория, на которую направлен </w:t>
            </w:r>
            <w:r w:rsidR="00991B30" w:rsidRPr="008A7025">
              <w:t xml:space="preserve">Социальный </w:t>
            </w:r>
            <w:r w:rsidRPr="008A7025">
              <w:t>проект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407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5</w:t>
            </w:r>
            <w:r w:rsidRPr="008A7025">
              <w:t>.4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Способы решения социальной проблемы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5</w:t>
            </w:r>
            <w:r w:rsidRPr="008A7025">
              <w:t>.5</w:t>
            </w:r>
          </w:p>
        </w:tc>
        <w:tc>
          <w:tcPr>
            <w:tcW w:w="2575" w:type="pct"/>
            <w:hideMark/>
          </w:tcPr>
          <w:p w:rsidR="00BC605F" w:rsidRPr="008A7025" w:rsidRDefault="00BC605F" w:rsidP="00750DB4">
            <w:pPr>
              <w:pStyle w:val="af1"/>
              <w:spacing w:line="240" w:lineRule="exact"/>
              <w:ind w:left="0"/>
            </w:pPr>
            <w:r w:rsidRPr="008A7025">
              <w:t>Продукция (товары, работы, услуги)</w:t>
            </w:r>
            <w:r w:rsidR="00750DB4" w:rsidRPr="008A7025">
              <w:t>,</w:t>
            </w:r>
            <w:r w:rsidRPr="008A7025">
              <w:t xml:space="preserve"> предлагаемая потребителю (целевой аудитории)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619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5</w:t>
            </w:r>
            <w:r w:rsidRPr="008A7025">
              <w:t>.6</w:t>
            </w:r>
          </w:p>
        </w:tc>
        <w:tc>
          <w:tcPr>
            <w:tcW w:w="2575" w:type="pct"/>
          </w:tcPr>
          <w:p w:rsidR="00BC605F" w:rsidRPr="008A7025" w:rsidRDefault="00BC605F" w:rsidP="00750DB4">
            <w:pPr>
              <w:pStyle w:val="af1"/>
              <w:spacing w:line="240" w:lineRule="exact"/>
              <w:ind w:left="0"/>
            </w:pPr>
            <w:r w:rsidRPr="008A7025">
              <w:t>Продвижение проекта (реклама, стимулирование продаж). Каналы сбыта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371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5</w:t>
            </w:r>
            <w:r w:rsidRPr="008A7025">
              <w:t>.7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География сбыта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371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lastRenderedPageBreak/>
              <w:t>2.</w:t>
            </w:r>
            <w:r w:rsidR="0060630D" w:rsidRPr="008A7025">
              <w:t>5</w:t>
            </w:r>
            <w:r w:rsidRPr="008A7025">
              <w:t>.8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 xml:space="preserve">Результат </w:t>
            </w:r>
            <w:r w:rsidR="00991B30" w:rsidRPr="008A7025">
              <w:t xml:space="preserve">Социального </w:t>
            </w:r>
            <w:r w:rsidRPr="008A7025">
              <w:t>проекта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6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 xml:space="preserve">Общая сумма расходов на реализацию </w:t>
            </w:r>
            <w:r w:rsidR="00991B30" w:rsidRPr="008A7025">
              <w:t xml:space="preserve">Социального </w:t>
            </w:r>
            <w:r w:rsidRPr="008A7025">
              <w:t>проекта (бюджет), руб.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6</w:t>
            </w:r>
            <w:r w:rsidRPr="008A7025">
              <w:t>.1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Сумма гранта (не менее 100 тыс. руб.,</w:t>
            </w:r>
            <w:r w:rsidR="006E5A63" w:rsidRPr="008A7025">
              <w:t xml:space="preserve"> </w:t>
            </w:r>
            <w:r w:rsidR="00112EBB" w:rsidRPr="008A7025">
              <w:br/>
            </w:r>
            <w:r w:rsidRPr="008A7025">
              <w:t xml:space="preserve">но не более 500,0 тыс. </w:t>
            </w:r>
            <w:proofErr w:type="gramStart"/>
            <w:r w:rsidRPr="008A7025">
              <w:t>руб.)</w:t>
            </w:r>
            <w:r w:rsidRPr="008A7025">
              <w:rPr>
                <w:rStyle w:val="afb"/>
              </w:rPr>
              <w:footnoteReference w:id="2"/>
            </w:r>
            <w:r w:rsidRPr="008A7025">
              <w:t>¸</w:t>
            </w:r>
            <w:proofErr w:type="gramEnd"/>
            <w:r w:rsidRPr="008A7025">
              <w:t xml:space="preserve"> руб.</w:t>
            </w:r>
            <w:r w:rsidR="006E5A63" w:rsidRPr="008A7025">
              <w:t xml:space="preserve"> 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6</w:t>
            </w:r>
            <w:r w:rsidRPr="008A7025">
              <w:t>.2</w:t>
            </w:r>
          </w:p>
        </w:tc>
        <w:tc>
          <w:tcPr>
            <w:tcW w:w="2575" w:type="pct"/>
            <w:shd w:val="clear" w:color="auto" w:fill="auto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Сумма софинансирования (не менее 50</w:t>
            </w:r>
            <w:r w:rsidR="00112EBB" w:rsidRPr="008A7025">
              <w:t> </w:t>
            </w:r>
            <w:r w:rsidRPr="008A7025">
              <w:t>%</w:t>
            </w:r>
            <w:r w:rsidR="006E5A63" w:rsidRPr="008A7025">
              <w:t xml:space="preserve"> </w:t>
            </w:r>
            <w:r w:rsidR="00112EBB" w:rsidRPr="008A7025">
              <w:br/>
            </w:r>
            <w:r w:rsidRPr="008A7025">
              <w:t>от размера расходов, предусмотренных</w:t>
            </w:r>
            <w:r w:rsidR="006E5A63" w:rsidRPr="008A7025">
              <w:t xml:space="preserve"> </w:t>
            </w:r>
            <w:r w:rsidR="00112EBB" w:rsidRPr="008A7025">
              <w:br/>
            </w:r>
            <w:r w:rsidRPr="008A7025">
              <w:t>на реализацию</w:t>
            </w:r>
            <w:r w:rsidR="00991B30" w:rsidRPr="008A7025">
              <w:t xml:space="preserve"> Социального</w:t>
            </w:r>
            <w:r w:rsidRPr="008A7025">
              <w:t xml:space="preserve"> проекта)</w:t>
            </w:r>
            <w:r w:rsidR="002F4449" w:rsidRPr="008A7025">
              <w:t>,</w:t>
            </w:r>
            <w:r w:rsidRPr="008A7025">
              <w:t xml:space="preserve"> руб.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6</w:t>
            </w:r>
            <w:r w:rsidRPr="008A7025">
              <w:t>.3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 xml:space="preserve">Объем уже осуществленных затрат (в случае если </w:t>
            </w:r>
            <w:r w:rsidR="00991B30" w:rsidRPr="008A7025">
              <w:t xml:space="preserve">Социальный </w:t>
            </w:r>
            <w:r w:rsidRPr="008A7025">
              <w:t xml:space="preserve">проект осуществлялся ранее) 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360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7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Источники средств для софинансирования</w:t>
            </w:r>
            <w:r w:rsidRPr="008A7025">
              <w:rPr>
                <w:rStyle w:val="afb"/>
              </w:rPr>
              <w:footnoteReference w:id="3"/>
            </w:r>
            <w:r w:rsidRPr="008A7025">
              <w:t xml:space="preserve"> </w:t>
            </w:r>
            <w:r w:rsidR="00991B30" w:rsidRPr="008A7025">
              <w:t xml:space="preserve">Социального </w:t>
            </w:r>
            <w:r w:rsidRPr="008A7025">
              <w:t>проекта (всего), в том числе: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7</w:t>
            </w:r>
            <w:r w:rsidRPr="008A7025">
              <w:t>.1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Собственные средства, руб.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579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7</w:t>
            </w:r>
            <w:r w:rsidRPr="008A7025">
              <w:t>.2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spacing w:line="240" w:lineRule="exact"/>
            </w:pPr>
            <w:r w:rsidRPr="008A7025">
              <w:t>Заемные средства, руб.</w:t>
            </w:r>
          </w:p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Условия использования (срок, ставка)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8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Обеспеченность организации собственными ресурсами (земельный участок; производственные, административные помещения, здания, строения, сооружения)</w:t>
            </w:r>
            <w:r w:rsidR="006E5A63" w:rsidRPr="008A7025">
              <w:t xml:space="preserve"> </w:t>
            </w:r>
            <w:r w:rsidR="00112EBB" w:rsidRPr="008A7025">
              <w:br/>
            </w:r>
            <w:r w:rsidRPr="008A7025">
              <w:t xml:space="preserve">с указанием реквизитов документов, подтверждающих право собственности, </w:t>
            </w:r>
            <w:r w:rsidR="00112EBB" w:rsidRPr="008A7025">
              <w:br/>
            </w:r>
            <w:r w:rsidRPr="008A7025">
              <w:t xml:space="preserve">а также наличие патентов на изобретения </w:t>
            </w:r>
            <w:r w:rsidR="00112EBB" w:rsidRPr="008A7025">
              <w:br/>
            </w:r>
            <w:r w:rsidRPr="008A7025">
              <w:t>с указанием их реквизитов</w:t>
            </w:r>
            <w:r w:rsidR="00073C91" w:rsidRPr="008A7025">
              <w:t xml:space="preserve"> (при наличии)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9</w:t>
            </w:r>
          </w:p>
        </w:tc>
        <w:tc>
          <w:tcPr>
            <w:tcW w:w="2575" w:type="pct"/>
            <w:hideMark/>
          </w:tcPr>
          <w:p w:rsidR="00BC605F" w:rsidRPr="008A7025" w:rsidRDefault="00BC605F" w:rsidP="00112EBB">
            <w:pPr>
              <w:pStyle w:val="af1"/>
              <w:spacing w:line="240" w:lineRule="exact"/>
              <w:ind w:left="0"/>
            </w:pPr>
            <w:r w:rsidRPr="008A7025">
              <w:t>Получение разрешений (лицензии) на право выпуска продукции (выполнения работ, оказания услуг и др.) (при наличии)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144"/>
        </w:trPr>
        <w:tc>
          <w:tcPr>
            <w:tcW w:w="478" w:type="pct"/>
          </w:tcPr>
          <w:p w:rsidR="00BC605F" w:rsidRPr="008A7025" w:rsidRDefault="00BC605F" w:rsidP="00112EBB">
            <w:pPr>
              <w:spacing w:line="240" w:lineRule="exact"/>
              <w:jc w:val="center"/>
            </w:pPr>
            <w:r w:rsidRPr="008A7025">
              <w:t>2.</w:t>
            </w:r>
            <w:r w:rsidR="0060630D" w:rsidRPr="008A7025">
              <w:t>10</w:t>
            </w:r>
          </w:p>
        </w:tc>
        <w:tc>
          <w:tcPr>
            <w:tcW w:w="2575" w:type="pct"/>
          </w:tcPr>
          <w:p w:rsidR="00BC605F" w:rsidRPr="008A7025" w:rsidRDefault="00BC605F" w:rsidP="00112EBB">
            <w:pPr>
              <w:autoSpaceDE w:val="0"/>
              <w:autoSpaceDN w:val="0"/>
              <w:adjustRightInd w:val="0"/>
              <w:spacing w:line="240" w:lineRule="exact"/>
            </w:pPr>
            <w:r w:rsidRPr="008A7025">
              <w:t xml:space="preserve">Объем полученной государственной поддержки за три предшествующих участию в </w:t>
            </w:r>
            <w:r w:rsidR="00424845" w:rsidRPr="008A7025">
              <w:t xml:space="preserve">конкурсном </w:t>
            </w:r>
            <w:r w:rsidRPr="008A7025">
              <w:t>отборе года, руб.</w:t>
            </w:r>
          </w:p>
        </w:tc>
        <w:tc>
          <w:tcPr>
            <w:tcW w:w="1947" w:type="pct"/>
            <w:gridSpan w:val="2"/>
          </w:tcPr>
          <w:p w:rsidR="00BC605F" w:rsidRPr="008A7025" w:rsidRDefault="00BC605F" w:rsidP="00112EBB">
            <w:pPr>
              <w:spacing w:line="240" w:lineRule="exact"/>
            </w:pPr>
          </w:p>
        </w:tc>
      </w:tr>
      <w:tr w:rsidR="008A7025" w:rsidRPr="008A7025" w:rsidTr="00112EBB">
        <w:trPr>
          <w:trHeight w:val="633"/>
        </w:trPr>
        <w:tc>
          <w:tcPr>
            <w:tcW w:w="478" w:type="pct"/>
          </w:tcPr>
          <w:p w:rsidR="00F31AF2" w:rsidRPr="008A7025" w:rsidRDefault="00F31AF2" w:rsidP="00112EBB">
            <w:pPr>
              <w:spacing w:line="240" w:lineRule="exact"/>
              <w:jc w:val="center"/>
            </w:pPr>
            <w:r w:rsidRPr="008A7025">
              <w:t>2.1</w:t>
            </w:r>
            <w:r w:rsidR="0060630D" w:rsidRPr="008A7025">
              <w:t>1</w:t>
            </w:r>
          </w:p>
        </w:tc>
        <w:tc>
          <w:tcPr>
            <w:tcW w:w="2575" w:type="pct"/>
          </w:tcPr>
          <w:p w:rsidR="00F31AF2" w:rsidRPr="008A7025" w:rsidRDefault="00F31AF2" w:rsidP="00112EBB">
            <w:pPr>
              <w:spacing w:line="240" w:lineRule="exact"/>
            </w:pPr>
            <w:r w:rsidRPr="008A7025">
              <w:t xml:space="preserve">Количество вновь созданных рабочих </w:t>
            </w:r>
            <w:r w:rsidR="002711EE" w:rsidRPr="008A7025">
              <w:t xml:space="preserve">мест </w:t>
            </w:r>
            <w:r w:rsidR="002711EE" w:rsidRPr="008A7025">
              <w:br/>
            </w:r>
            <w:r w:rsidR="002F6881" w:rsidRPr="008A7025">
              <w:t>в рамках реализации Социального проект</w:t>
            </w:r>
            <w:r w:rsidRPr="008A7025">
              <w:t>а</w:t>
            </w:r>
            <w:r w:rsidR="002F6881" w:rsidRPr="008A7025">
              <w:t xml:space="preserve"> (при наличии)</w:t>
            </w:r>
            <w:r w:rsidRPr="008A7025">
              <w:t>, ед.</w:t>
            </w:r>
            <w:r w:rsidR="006E5A63" w:rsidRPr="008A7025">
              <w:t xml:space="preserve"> </w:t>
            </w:r>
          </w:p>
        </w:tc>
        <w:tc>
          <w:tcPr>
            <w:tcW w:w="1947" w:type="pct"/>
            <w:gridSpan w:val="2"/>
          </w:tcPr>
          <w:p w:rsidR="00F31AF2" w:rsidRPr="008A7025" w:rsidRDefault="00F31AF2" w:rsidP="00112EBB">
            <w:pPr>
              <w:spacing w:line="240" w:lineRule="exact"/>
            </w:pPr>
          </w:p>
        </w:tc>
      </w:tr>
    </w:tbl>
    <w:p w:rsidR="00E54C9B" w:rsidRPr="008A7025" w:rsidRDefault="00E54C9B" w:rsidP="00112EBB">
      <w:pPr>
        <w:spacing w:line="360" w:lineRule="exact"/>
        <w:jc w:val="both"/>
        <w:rPr>
          <w:sz w:val="28"/>
          <w:szCs w:val="28"/>
        </w:rPr>
      </w:pPr>
    </w:p>
    <w:p w:rsidR="00E0758D" w:rsidRPr="008A7025" w:rsidRDefault="00E0758D" w:rsidP="00112EBB">
      <w:pPr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Достоверность предоставленной информации гарантирую.</w:t>
      </w:r>
    </w:p>
    <w:p w:rsidR="00E0758D" w:rsidRPr="008A7025" w:rsidRDefault="00E0758D" w:rsidP="00112EBB">
      <w:pPr>
        <w:spacing w:line="360" w:lineRule="exact"/>
        <w:jc w:val="both"/>
        <w:rPr>
          <w:sz w:val="28"/>
          <w:szCs w:val="28"/>
        </w:rPr>
      </w:pPr>
    </w:p>
    <w:p w:rsidR="00E0758D" w:rsidRPr="008A7025" w:rsidRDefault="00E0758D" w:rsidP="00112EBB">
      <w:pPr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Руководитель</w:t>
      </w:r>
      <w:r w:rsidR="00380CDA" w:rsidRPr="008A7025">
        <w:rPr>
          <w:sz w:val="28"/>
          <w:szCs w:val="28"/>
        </w:rPr>
        <w:t xml:space="preserve"> юридического лица</w:t>
      </w:r>
      <w:r w:rsidRPr="008A7025">
        <w:rPr>
          <w:sz w:val="28"/>
          <w:szCs w:val="28"/>
        </w:rPr>
        <w:t xml:space="preserve"> (индивидуальный предприниматель)</w:t>
      </w:r>
    </w:p>
    <w:p w:rsidR="00E0758D" w:rsidRPr="008A7025" w:rsidRDefault="00E0758D" w:rsidP="00112EBB">
      <w:pPr>
        <w:spacing w:line="360" w:lineRule="exact"/>
        <w:jc w:val="both"/>
        <w:rPr>
          <w:sz w:val="28"/>
          <w:szCs w:val="28"/>
        </w:rPr>
      </w:pPr>
    </w:p>
    <w:p w:rsidR="00E0758D" w:rsidRPr="008A7025" w:rsidRDefault="00E0758D" w:rsidP="00112EBB">
      <w:pPr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_______________________/_______________________/</w:t>
      </w:r>
    </w:p>
    <w:p w:rsidR="00E0758D" w:rsidRPr="008A7025" w:rsidRDefault="00E0758D" w:rsidP="00112EBB">
      <w:pPr>
        <w:spacing w:line="200" w:lineRule="exact"/>
        <w:ind w:left="1418"/>
        <w:rPr>
          <w:sz w:val="20"/>
          <w:szCs w:val="20"/>
        </w:rPr>
      </w:pPr>
      <w:r w:rsidRPr="008A7025">
        <w:rPr>
          <w:sz w:val="20"/>
          <w:szCs w:val="20"/>
        </w:rPr>
        <w:t>(</w:t>
      </w:r>
      <w:proofErr w:type="gramStart"/>
      <w:r w:rsidRPr="008A7025">
        <w:rPr>
          <w:sz w:val="20"/>
          <w:szCs w:val="20"/>
        </w:rPr>
        <w:t>подпись)</w:t>
      </w:r>
      <w:r w:rsidR="006E5A63" w:rsidRPr="008A7025">
        <w:rPr>
          <w:sz w:val="20"/>
          <w:szCs w:val="20"/>
        </w:rPr>
        <w:t xml:space="preserve"> </w:t>
      </w:r>
      <w:r w:rsidR="00112EBB" w:rsidRPr="008A7025">
        <w:rPr>
          <w:sz w:val="20"/>
          <w:szCs w:val="20"/>
        </w:rPr>
        <w:t xml:space="preserve">  </w:t>
      </w:r>
      <w:proofErr w:type="gramEnd"/>
      <w:r w:rsidR="00112EBB" w:rsidRPr="008A7025">
        <w:rPr>
          <w:sz w:val="20"/>
          <w:szCs w:val="20"/>
        </w:rPr>
        <w:t xml:space="preserve">                                                   </w:t>
      </w:r>
      <w:r w:rsidRPr="008A7025">
        <w:rPr>
          <w:sz w:val="20"/>
          <w:szCs w:val="20"/>
        </w:rPr>
        <w:t>(ФИО)</w:t>
      </w:r>
    </w:p>
    <w:p w:rsidR="00E0758D" w:rsidRPr="008A7025" w:rsidRDefault="00E0758D" w:rsidP="00112EBB">
      <w:pPr>
        <w:spacing w:line="360" w:lineRule="exact"/>
        <w:jc w:val="both"/>
        <w:rPr>
          <w:sz w:val="28"/>
          <w:szCs w:val="28"/>
        </w:rPr>
      </w:pPr>
    </w:p>
    <w:p w:rsidR="00E0758D" w:rsidRPr="008A7025" w:rsidRDefault="00E0758D" w:rsidP="00112EBB">
      <w:pPr>
        <w:spacing w:line="360" w:lineRule="exact"/>
        <w:jc w:val="both"/>
        <w:rPr>
          <w:sz w:val="28"/>
          <w:szCs w:val="28"/>
        </w:rPr>
      </w:pPr>
      <w:r w:rsidRPr="008A7025">
        <w:rPr>
          <w:sz w:val="28"/>
          <w:szCs w:val="28"/>
        </w:rPr>
        <w:t>МП (при наличии)</w:t>
      </w:r>
    </w:p>
    <w:p w:rsidR="00E0758D" w:rsidRPr="008A7025" w:rsidRDefault="00E0758D" w:rsidP="00112EBB">
      <w:pPr>
        <w:spacing w:line="360" w:lineRule="exact"/>
        <w:jc w:val="both"/>
        <w:rPr>
          <w:sz w:val="28"/>
          <w:szCs w:val="28"/>
        </w:rPr>
      </w:pPr>
    </w:p>
    <w:p w:rsidR="00925172" w:rsidRPr="008A7025" w:rsidRDefault="00E614DF" w:rsidP="00112EBB">
      <w:pPr>
        <w:spacing w:line="360" w:lineRule="exact"/>
        <w:jc w:val="both"/>
      </w:pPr>
      <w:r w:rsidRPr="008A7025">
        <w:rPr>
          <w:sz w:val="28"/>
          <w:szCs w:val="28"/>
        </w:rPr>
        <w:t>«</w:t>
      </w:r>
      <w:r w:rsidR="00E0758D" w:rsidRPr="008A7025">
        <w:rPr>
          <w:sz w:val="28"/>
          <w:szCs w:val="28"/>
        </w:rPr>
        <w:t>____</w:t>
      </w:r>
      <w:r w:rsidRPr="008A7025">
        <w:rPr>
          <w:sz w:val="28"/>
          <w:szCs w:val="28"/>
        </w:rPr>
        <w:t>»</w:t>
      </w:r>
      <w:r w:rsidR="00E0758D" w:rsidRPr="008A7025">
        <w:rPr>
          <w:sz w:val="28"/>
          <w:szCs w:val="28"/>
        </w:rPr>
        <w:t xml:space="preserve"> ______________ 20___ г.</w:t>
      </w:r>
    </w:p>
    <w:p w:rsidR="00E53E57" w:rsidRPr="008A7025" w:rsidRDefault="00E53E57" w:rsidP="00375A06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E53E57" w:rsidRPr="008A7025" w:rsidSect="00375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0" w:h="16820"/>
      <w:pgMar w:top="1134" w:right="1134" w:bottom="1134" w:left="1701" w:header="567" w:footer="56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E0" w:rsidRDefault="00D844E0">
      <w:r>
        <w:separator/>
      </w:r>
    </w:p>
  </w:endnote>
  <w:endnote w:type="continuationSeparator" w:id="0">
    <w:p w:rsidR="00D844E0" w:rsidRDefault="00D8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Default="00B84C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Default="00B84C6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Default="00B84C6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E0" w:rsidRDefault="00D844E0">
      <w:r>
        <w:separator/>
      </w:r>
    </w:p>
  </w:footnote>
  <w:footnote w:type="continuationSeparator" w:id="0">
    <w:p w:rsidR="00D844E0" w:rsidRDefault="00D844E0">
      <w:r>
        <w:continuationSeparator/>
      </w:r>
    </w:p>
  </w:footnote>
  <w:footnote w:id="1">
    <w:p w:rsidR="00B84C61" w:rsidRPr="00112EBB" w:rsidRDefault="00B84C61" w:rsidP="00112EBB">
      <w:pPr>
        <w:pStyle w:val="af9"/>
        <w:spacing w:line="280" w:lineRule="exact"/>
        <w:ind w:firstLine="709"/>
        <w:jc w:val="both"/>
        <w:rPr>
          <w:rStyle w:val="afb"/>
          <w:sz w:val="24"/>
          <w:szCs w:val="24"/>
          <w:vertAlign w:val="baseline"/>
        </w:rPr>
      </w:pPr>
      <w:r w:rsidRPr="00112EBB">
        <w:rPr>
          <w:rStyle w:val="afb"/>
          <w:sz w:val="24"/>
          <w:szCs w:val="24"/>
        </w:rPr>
        <w:footnoteRef/>
      </w:r>
      <w:r w:rsidRPr="00112EBB">
        <w:rPr>
          <w:rStyle w:val="afb"/>
          <w:sz w:val="24"/>
          <w:szCs w:val="24"/>
          <w:vertAlign w:val="baseline"/>
        </w:rPr>
        <w:t xml:space="preserve"> При заполнении проекта в сфере социального предпринимательства наличие пустых клеток не допускается. В случае отсутствия данных по пунктам указывать «нет данных»</w:t>
      </w:r>
      <w:r>
        <w:rPr>
          <w:sz w:val="24"/>
          <w:szCs w:val="24"/>
        </w:rPr>
        <w:t>.</w:t>
      </w:r>
    </w:p>
  </w:footnote>
  <w:footnote w:id="2">
    <w:p w:rsidR="00B84C61" w:rsidRPr="00112EBB" w:rsidRDefault="00B84C61" w:rsidP="00112EBB">
      <w:pPr>
        <w:pStyle w:val="af9"/>
        <w:spacing w:line="280" w:lineRule="exact"/>
        <w:ind w:firstLine="709"/>
        <w:jc w:val="both"/>
        <w:rPr>
          <w:rStyle w:val="afb"/>
          <w:sz w:val="24"/>
          <w:szCs w:val="24"/>
          <w:vertAlign w:val="baseline"/>
        </w:rPr>
      </w:pPr>
      <w:r w:rsidRPr="00112EBB">
        <w:rPr>
          <w:rStyle w:val="afb"/>
          <w:sz w:val="24"/>
          <w:szCs w:val="24"/>
        </w:rPr>
        <w:footnoteRef/>
      </w:r>
      <w:r>
        <w:rPr>
          <w:rStyle w:val="afb"/>
          <w:sz w:val="24"/>
          <w:szCs w:val="24"/>
          <w:vertAlign w:val="baseline"/>
        </w:rPr>
        <w:t> </w:t>
      </w:r>
      <w:r w:rsidRPr="00112EBB">
        <w:rPr>
          <w:rStyle w:val="afb"/>
          <w:sz w:val="24"/>
          <w:szCs w:val="24"/>
          <w:vertAlign w:val="baseline"/>
        </w:rPr>
        <w:t xml:space="preserve">Максимальный размер гранта не превышает 500 тысяч рублей на одного получателя поддержки. Минимальный размер гранта не может составлять менее </w:t>
      </w:r>
      <w:r>
        <w:rPr>
          <w:sz w:val="24"/>
          <w:szCs w:val="24"/>
        </w:rPr>
        <w:br/>
      </w:r>
      <w:r w:rsidRPr="00112EBB">
        <w:rPr>
          <w:rStyle w:val="afb"/>
          <w:sz w:val="24"/>
          <w:szCs w:val="24"/>
          <w:vertAlign w:val="baseline"/>
        </w:rPr>
        <w:t>100 тысяч рублей.</w:t>
      </w:r>
    </w:p>
  </w:footnote>
  <w:footnote w:id="3">
    <w:p w:rsidR="00B84C61" w:rsidRPr="00112EBB" w:rsidRDefault="00B84C61" w:rsidP="00112EBB">
      <w:pPr>
        <w:pStyle w:val="af9"/>
        <w:spacing w:line="280" w:lineRule="exact"/>
        <w:ind w:firstLine="709"/>
        <w:jc w:val="both"/>
        <w:rPr>
          <w:rStyle w:val="afb"/>
          <w:sz w:val="24"/>
          <w:szCs w:val="24"/>
          <w:vertAlign w:val="baseline"/>
        </w:rPr>
      </w:pPr>
      <w:r w:rsidRPr="00112EBB">
        <w:rPr>
          <w:rStyle w:val="afb"/>
          <w:sz w:val="24"/>
          <w:szCs w:val="24"/>
        </w:rPr>
        <w:footnoteRef/>
      </w:r>
      <w:r w:rsidRPr="00112EBB">
        <w:rPr>
          <w:rStyle w:val="afb"/>
          <w:sz w:val="24"/>
          <w:szCs w:val="24"/>
          <w:vertAlign w:val="baseline"/>
        </w:rPr>
        <w:t xml:space="preserve"> К моменту составления заявки средства софинансирования должны находиться на </w:t>
      </w:r>
      <w:r w:rsidRPr="001E5F3A">
        <w:rPr>
          <w:rStyle w:val="afb"/>
          <w:sz w:val="24"/>
          <w:szCs w:val="24"/>
          <w:vertAlign w:val="baseline"/>
        </w:rPr>
        <w:t>р</w:t>
      </w:r>
      <w:proofErr w:type="gramStart"/>
      <w:r w:rsidR="002711EE" w:rsidRPr="001E5F3A">
        <w:rPr>
          <w:sz w:val="24"/>
          <w:szCs w:val="24"/>
        </w:rPr>
        <w:t>асчетном</w:t>
      </w:r>
      <w:proofErr w:type="gramEnd"/>
      <w:r w:rsidR="002711EE" w:rsidRPr="001E5F3A">
        <w:rPr>
          <w:sz w:val="24"/>
          <w:szCs w:val="24"/>
        </w:rPr>
        <w:t xml:space="preserve"> </w:t>
      </w:r>
      <w:r w:rsidRPr="001E5F3A">
        <w:rPr>
          <w:rStyle w:val="afb"/>
          <w:sz w:val="24"/>
          <w:szCs w:val="24"/>
          <w:vertAlign w:val="baseline"/>
        </w:rPr>
        <w:t>с</w:t>
      </w:r>
      <w:r w:rsidR="002711EE" w:rsidRPr="001E5F3A">
        <w:rPr>
          <w:rStyle w:val="afb"/>
          <w:sz w:val="24"/>
          <w:szCs w:val="24"/>
          <w:vertAlign w:val="baseline"/>
        </w:rPr>
        <w:t>чет</w:t>
      </w:r>
      <w:r w:rsidR="002711EE" w:rsidRPr="001E5F3A">
        <w:rPr>
          <w:sz w:val="24"/>
          <w:szCs w:val="24"/>
        </w:rPr>
        <w:t>е</w:t>
      </w:r>
      <w:r w:rsidRPr="001E5F3A">
        <w:rPr>
          <w:rStyle w:val="afb"/>
          <w:sz w:val="24"/>
          <w:szCs w:val="24"/>
          <w:vertAlign w:val="baseline"/>
        </w:rPr>
        <w:t xml:space="preserve"> заявителя. В случае</w:t>
      </w:r>
      <w:r w:rsidRPr="00112EBB">
        <w:rPr>
          <w:rStyle w:val="afb"/>
          <w:sz w:val="24"/>
          <w:szCs w:val="24"/>
          <w:vertAlign w:val="baseline"/>
        </w:rPr>
        <w:t xml:space="preserve">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Default="00B84C61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84C61" w:rsidRDefault="00B84C6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Pr="009A16BB" w:rsidRDefault="00B84C61" w:rsidP="009A16B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61" w:rsidRDefault="00B84C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281B"/>
    <w:multiLevelType w:val="multilevel"/>
    <w:tmpl w:val="A71E9C3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826AE"/>
    <w:multiLevelType w:val="hybridMultilevel"/>
    <w:tmpl w:val="2E18DBA2"/>
    <w:lvl w:ilvl="0" w:tplc="CB5C4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F26885"/>
    <w:multiLevelType w:val="multilevel"/>
    <w:tmpl w:val="7CB6AEC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8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suff w:val="space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>
    <w:nsid w:val="2F550A62"/>
    <w:multiLevelType w:val="multilevel"/>
    <w:tmpl w:val="FFBC62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64709"/>
    <w:multiLevelType w:val="hybridMultilevel"/>
    <w:tmpl w:val="771CE2AE"/>
    <w:lvl w:ilvl="0" w:tplc="D6F055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950EF"/>
    <w:multiLevelType w:val="hybridMultilevel"/>
    <w:tmpl w:val="5F9A07C6"/>
    <w:lvl w:ilvl="0" w:tplc="090214B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C2D56"/>
    <w:multiLevelType w:val="hybridMultilevel"/>
    <w:tmpl w:val="E99E108C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B0B93"/>
    <w:multiLevelType w:val="multilevel"/>
    <w:tmpl w:val="0900AD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6512221A"/>
    <w:multiLevelType w:val="hybridMultilevel"/>
    <w:tmpl w:val="F5C4F0F0"/>
    <w:lvl w:ilvl="0" w:tplc="BE402C5C">
      <w:start w:val="1"/>
      <w:numFmt w:val="decimal"/>
      <w:lvlText w:val="3.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>
    <w:nsid w:val="68BD587F"/>
    <w:multiLevelType w:val="hybridMultilevel"/>
    <w:tmpl w:val="AC48B3A8"/>
    <w:lvl w:ilvl="0" w:tplc="CB5C4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0E70AA"/>
    <w:multiLevelType w:val="hybridMultilevel"/>
    <w:tmpl w:val="EE2E21A2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F0356"/>
    <w:multiLevelType w:val="hybridMultilevel"/>
    <w:tmpl w:val="58E49EBA"/>
    <w:lvl w:ilvl="0" w:tplc="4AE21CE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D3CDC"/>
    <w:multiLevelType w:val="hybridMultilevel"/>
    <w:tmpl w:val="5EB4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A07B5"/>
    <w:multiLevelType w:val="multilevel"/>
    <w:tmpl w:val="99B0A1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1"/>
  </w:num>
  <w:num w:numId="5">
    <w:abstractNumId w:val="0"/>
  </w:num>
  <w:num w:numId="6">
    <w:abstractNumId w:val="15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420"/>
    <w:rsid w:val="00000BDF"/>
    <w:rsid w:val="00002C61"/>
    <w:rsid w:val="00005E4B"/>
    <w:rsid w:val="00005FAA"/>
    <w:rsid w:val="00007125"/>
    <w:rsid w:val="00007ECE"/>
    <w:rsid w:val="00007F69"/>
    <w:rsid w:val="000117F8"/>
    <w:rsid w:val="00011CFC"/>
    <w:rsid w:val="00012215"/>
    <w:rsid w:val="000155B8"/>
    <w:rsid w:val="00017025"/>
    <w:rsid w:val="00026E4C"/>
    <w:rsid w:val="00026FE4"/>
    <w:rsid w:val="00027CDA"/>
    <w:rsid w:val="000320A9"/>
    <w:rsid w:val="00035C94"/>
    <w:rsid w:val="00041108"/>
    <w:rsid w:val="00044E0C"/>
    <w:rsid w:val="0004707E"/>
    <w:rsid w:val="0005344F"/>
    <w:rsid w:val="00053B4F"/>
    <w:rsid w:val="00054AB3"/>
    <w:rsid w:val="000600FF"/>
    <w:rsid w:val="00060570"/>
    <w:rsid w:val="00070932"/>
    <w:rsid w:val="000717AE"/>
    <w:rsid w:val="00073811"/>
    <w:rsid w:val="00073C91"/>
    <w:rsid w:val="0007469A"/>
    <w:rsid w:val="00074C7E"/>
    <w:rsid w:val="000766A1"/>
    <w:rsid w:val="00080561"/>
    <w:rsid w:val="0008064C"/>
    <w:rsid w:val="00080DD5"/>
    <w:rsid w:val="000820C6"/>
    <w:rsid w:val="00083815"/>
    <w:rsid w:val="00090BBE"/>
    <w:rsid w:val="000937F6"/>
    <w:rsid w:val="000A489B"/>
    <w:rsid w:val="000A5BF8"/>
    <w:rsid w:val="000A666C"/>
    <w:rsid w:val="000A6CB8"/>
    <w:rsid w:val="000B364F"/>
    <w:rsid w:val="000B651C"/>
    <w:rsid w:val="000B7C49"/>
    <w:rsid w:val="000C52C1"/>
    <w:rsid w:val="000C678D"/>
    <w:rsid w:val="000D7A18"/>
    <w:rsid w:val="000D7FA6"/>
    <w:rsid w:val="000E21E1"/>
    <w:rsid w:val="000E2AD4"/>
    <w:rsid w:val="000E380E"/>
    <w:rsid w:val="000F21CA"/>
    <w:rsid w:val="000F4111"/>
    <w:rsid w:val="000F688F"/>
    <w:rsid w:val="0010068F"/>
    <w:rsid w:val="00101406"/>
    <w:rsid w:val="00102049"/>
    <w:rsid w:val="00102B75"/>
    <w:rsid w:val="00103750"/>
    <w:rsid w:val="00104CBF"/>
    <w:rsid w:val="001058AA"/>
    <w:rsid w:val="00112EBB"/>
    <w:rsid w:val="001142FA"/>
    <w:rsid w:val="00115ACC"/>
    <w:rsid w:val="00116E6E"/>
    <w:rsid w:val="00120997"/>
    <w:rsid w:val="001219CC"/>
    <w:rsid w:val="00125D62"/>
    <w:rsid w:val="00130FE9"/>
    <w:rsid w:val="00131859"/>
    <w:rsid w:val="00132B81"/>
    <w:rsid w:val="001341D8"/>
    <w:rsid w:val="00134767"/>
    <w:rsid w:val="00141DA1"/>
    <w:rsid w:val="00142183"/>
    <w:rsid w:val="00142EA9"/>
    <w:rsid w:val="00143763"/>
    <w:rsid w:val="00143EAE"/>
    <w:rsid w:val="00154592"/>
    <w:rsid w:val="00155E5D"/>
    <w:rsid w:val="00157999"/>
    <w:rsid w:val="00157ADA"/>
    <w:rsid w:val="00165802"/>
    <w:rsid w:val="0017274D"/>
    <w:rsid w:val="001738F9"/>
    <w:rsid w:val="00173E92"/>
    <w:rsid w:val="00176174"/>
    <w:rsid w:val="001916A2"/>
    <w:rsid w:val="001916AB"/>
    <w:rsid w:val="00192341"/>
    <w:rsid w:val="00194FAE"/>
    <w:rsid w:val="001A003F"/>
    <w:rsid w:val="001A0A65"/>
    <w:rsid w:val="001A1AE1"/>
    <w:rsid w:val="001A1D10"/>
    <w:rsid w:val="001A2CB9"/>
    <w:rsid w:val="001A5B26"/>
    <w:rsid w:val="001A5EEC"/>
    <w:rsid w:val="001A68A1"/>
    <w:rsid w:val="001B22D8"/>
    <w:rsid w:val="001C1A29"/>
    <w:rsid w:val="001D1639"/>
    <w:rsid w:val="001D47C8"/>
    <w:rsid w:val="001D5CFA"/>
    <w:rsid w:val="001D5E3D"/>
    <w:rsid w:val="001E148E"/>
    <w:rsid w:val="001E4066"/>
    <w:rsid w:val="001E5F3A"/>
    <w:rsid w:val="001E733F"/>
    <w:rsid w:val="001F2FFE"/>
    <w:rsid w:val="001F34AB"/>
    <w:rsid w:val="001F39E9"/>
    <w:rsid w:val="00200173"/>
    <w:rsid w:val="00204D76"/>
    <w:rsid w:val="00206BEE"/>
    <w:rsid w:val="00211B08"/>
    <w:rsid w:val="00214FBC"/>
    <w:rsid w:val="0021672B"/>
    <w:rsid w:val="002176E3"/>
    <w:rsid w:val="00220147"/>
    <w:rsid w:val="00221370"/>
    <w:rsid w:val="00223100"/>
    <w:rsid w:val="00223F3C"/>
    <w:rsid w:val="002248F6"/>
    <w:rsid w:val="0022578D"/>
    <w:rsid w:val="00226754"/>
    <w:rsid w:val="00230140"/>
    <w:rsid w:val="002316B8"/>
    <w:rsid w:val="002375C3"/>
    <w:rsid w:val="00237BD8"/>
    <w:rsid w:val="00244481"/>
    <w:rsid w:val="002458F1"/>
    <w:rsid w:val="00251440"/>
    <w:rsid w:val="00252E65"/>
    <w:rsid w:val="0025393B"/>
    <w:rsid w:val="002553E7"/>
    <w:rsid w:val="002566E5"/>
    <w:rsid w:val="002601F4"/>
    <w:rsid w:val="0026072C"/>
    <w:rsid w:val="00261CF6"/>
    <w:rsid w:val="002639D9"/>
    <w:rsid w:val="0026697F"/>
    <w:rsid w:val="0026720F"/>
    <w:rsid w:val="0026744F"/>
    <w:rsid w:val="002711EE"/>
    <w:rsid w:val="00271E38"/>
    <w:rsid w:val="00272EBA"/>
    <w:rsid w:val="00274412"/>
    <w:rsid w:val="00281DE9"/>
    <w:rsid w:val="002820A3"/>
    <w:rsid w:val="002829CB"/>
    <w:rsid w:val="00282F11"/>
    <w:rsid w:val="00285295"/>
    <w:rsid w:val="0028540D"/>
    <w:rsid w:val="0029063D"/>
    <w:rsid w:val="002943F0"/>
    <w:rsid w:val="002A0397"/>
    <w:rsid w:val="002A1F67"/>
    <w:rsid w:val="002A22D4"/>
    <w:rsid w:val="002A34E3"/>
    <w:rsid w:val="002A6C1E"/>
    <w:rsid w:val="002A71FC"/>
    <w:rsid w:val="002B123A"/>
    <w:rsid w:val="002B12E8"/>
    <w:rsid w:val="002B20B6"/>
    <w:rsid w:val="002B2492"/>
    <w:rsid w:val="002B5084"/>
    <w:rsid w:val="002B56CC"/>
    <w:rsid w:val="002B6D1A"/>
    <w:rsid w:val="002B70EA"/>
    <w:rsid w:val="002B7491"/>
    <w:rsid w:val="002B7A95"/>
    <w:rsid w:val="002C0BBC"/>
    <w:rsid w:val="002C0D67"/>
    <w:rsid w:val="002C26ED"/>
    <w:rsid w:val="002C2DDE"/>
    <w:rsid w:val="002C2EB0"/>
    <w:rsid w:val="002C542A"/>
    <w:rsid w:val="002C7630"/>
    <w:rsid w:val="002D005E"/>
    <w:rsid w:val="002D2B43"/>
    <w:rsid w:val="002D62BF"/>
    <w:rsid w:val="002E1341"/>
    <w:rsid w:val="002E18C5"/>
    <w:rsid w:val="002E57C0"/>
    <w:rsid w:val="002F3DAE"/>
    <w:rsid w:val="002F4449"/>
    <w:rsid w:val="002F505E"/>
    <w:rsid w:val="002F5B49"/>
    <w:rsid w:val="002F6881"/>
    <w:rsid w:val="002F7B4E"/>
    <w:rsid w:val="003064C6"/>
    <w:rsid w:val="00311471"/>
    <w:rsid w:val="00313CDD"/>
    <w:rsid w:val="00314D5B"/>
    <w:rsid w:val="0031515E"/>
    <w:rsid w:val="0031547A"/>
    <w:rsid w:val="00315B07"/>
    <w:rsid w:val="00325FFC"/>
    <w:rsid w:val="003262BB"/>
    <w:rsid w:val="00326498"/>
    <w:rsid w:val="00327078"/>
    <w:rsid w:val="0033120A"/>
    <w:rsid w:val="003322C7"/>
    <w:rsid w:val="0034005F"/>
    <w:rsid w:val="00340C46"/>
    <w:rsid w:val="0034272E"/>
    <w:rsid w:val="0034282B"/>
    <w:rsid w:val="00342D16"/>
    <w:rsid w:val="00351F49"/>
    <w:rsid w:val="00352314"/>
    <w:rsid w:val="00352A97"/>
    <w:rsid w:val="0035387B"/>
    <w:rsid w:val="00353985"/>
    <w:rsid w:val="00354E8F"/>
    <w:rsid w:val="00365D87"/>
    <w:rsid w:val="003671B2"/>
    <w:rsid w:val="00373619"/>
    <w:rsid w:val="00374117"/>
    <w:rsid w:val="0037475A"/>
    <w:rsid w:val="003748CF"/>
    <w:rsid w:val="00375A06"/>
    <w:rsid w:val="0037764B"/>
    <w:rsid w:val="00380CDA"/>
    <w:rsid w:val="0038379A"/>
    <w:rsid w:val="00385C4A"/>
    <w:rsid w:val="00386B5A"/>
    <w:rsid w:val="00387449"/>
    <w:rsid w:val="0039003F"/>
    <w:rsid w:val="00390063"/>
    <w:rsid w:val="00390936"/>
    <w:rsid w:val="00392CAA"/>
    <w:rsid w:val="00397836"/>
    <w:rsid w:val="003A0B50"/>
    <w:rsid w:val="003A6342"/>
    <w:rsid w:val="003B2417"/>
    <w:rsid w:val="003B247F"/>
    <w:rsid w:val="003B3431"/>
    <w:rsid w:val="003B4CB8"/>
    <w:rsid w:val="003B5351"/>
    <w:rsid w:val="003B6678"/>
    <w:rsid w:val="003C3CBF"/>
    <w:rsid w:val="003C3CC9"/>
    <w:rsid w:val="003C6A2E"/>
    <w:rsid w:val="003D213F"/>
    <w:rsid w:val="003E0A63"/>
    <w:rsid w:val="003F10BB"/>
    <w:rsid w:val="004051A7"/>
    <w:rsid w:val="00405E91"/>
    <w:rsid w:val="004076E7"/>
    <w:rsid w:val="00412998"/>
    <w:rsid w:val="0041363E"/>
    <w:rsid w:val="00415F85"/>
    <w:rsid w:val="00423839"/>
    <w:rsid w:val="00423C37"/>
    <w:rsid w:val="00424845"/>
    <w:rsid w:val="00425900"/>
    <w:rsid w:val="00426786"/>
    <w:rsid w:val="00430ACF"/>
    <w:rsid w:val="004331E2"/>
    <w:rsid w:val="00437A0A"/>
    <w:rsid w:val="00442E03"/>
    <w:rsid w:val="004430A9"/>
    <w:rsid w:val="00445838"/>
    <w:rsid w:val="00450577"/>
    <w:rsid w:val="004523AC"/>
    <w:rsid w:val="0045330B"/>
    <w:rsid w:val="004551B9"/>
    <w:rsid w:val="00461A81"/>
    <w:rsid w:val="004639E0"/>
    <w:rsid w:val="00463F63"/>
    <w:rsid w:val="00466B10"/>
    <w:rsid w:val="004716CF"/>
    <w:rsid w:val="00471D32"/>
    <w:rsid w:val="004731EE"/>
    <w:rsid w:val="0047343E"/>
    <w:rsid w:val="00473A46"/>
    <w:rsid w:val="00473D3D"/>
    <w:rsid w:val="00476C4C"/>
    <w:rsid w:val="004818B6"/>
    <w:rsid w:val="00483978"/>
    <w:rsid w:val="00483B18"/>
    <w:rsid w:val="00483BBB"/>
    <w:rsid w:val="00484C7C"/>
    <w:rsid w:val="004A0FC0"/>
    <w:rsid w:val="004A1CB6"/>
    <w:rsid w:val="004A2793"/>
    <w:rsid w:val="004A57AE"/>
    <w:rsid w:val="004A604E"/>
    <w:rsid w:val="004B1EE9"/>
    <w:rsid w:val="004B301E"/>
    <w:rsid w:val="004B467E"/>
    <w:rsid w:val="004C03C1"/>
    <w:rsid w:val="004C14E9"/>
    <w:rsid w:val="004C2DDC"/>
    <w:rsid w:val="004D2318"/>
    <w:rsid w:val="004D2B90"/>
    <w:rsid w:val="004D4D15"/>
    <w:rsid w:val="004D6725"/>
    <w:rsid w:val="004D717B"/>
    <w:rsid w:val="004E0227"/>
    <w:rsid w:val="004E19D5"/>
    <w:rsid w:val="004E2A6D"/>
    <w:rsid w:val="004E2AE9"/>
    <w:rsid w:val="004E2F2A"/>
    <w:rsid w:val="004F6CC8"/>
    <w:rsid w:val="004F7E2F"/>
    <w:rsid w:val="00500DFD"/>
    <w:rsid w:val="0050103A"/>
    <w:rsid w:val="0050127A"/>
    <w:rsid w:val="005042E0"/>
    <w:rsid w:val="00504847"/>
    <w:rsid w:val="00504A94"/>
    <w:rsid w:val="005062E3"/>
    <w:rsid w:val="00507A4D"/>
    <w:rsid w:val="00510036"/>
    <w:rsid w:val="00513F1C"/>
    <w:rsid w:val="00514D2D"/>
    <w:rsid w:val="00515D66"/>
    <w:rsid w:val="00517FAF"/>
    <w:rsid w:val="00521089"/>
    <w:rsid w:val="00523151"/>
    <w:rsid w:val="00524754"/>
    <w:rsid w:val="005250D5"/>
    <w:rsid w:val="0052634C"/>
    <w:rsid w:val="005316A6"/>
    <w:rsid w:val="00534D59"/>
    <w:rsid w:val="00536B82"/>
    <w:rsid w:val="005436C3"/>
    <w:rsid w:val="0054768C"/>
    <w:rsid w:val="00554BF8"/>
    <w:rsid w:val="00555BBA"/>
    <w:rsid w:val="00555F70"/>
    <w:rsid w:val="00556FA7"/>
    <w:rsid w:val="00561246"/>
    <w:rsid w:val="00562346"/>
    <w:rsid w:val="00564B53"/>
    <w:rsid w:val="0056593F"/>
    <w:rsid w:val="00565EA1"/>
    <w:rsid w:val="0057073C"/>
    <w:rsid w:val="00573F8A"/>
    <w:rsid w:val="00575B90"/>
    <w:rsid w:val="00580C5D"/>
    <w:rsid w:val="00580DA6"/>
    <w:rsid w:val="00584951"/>
    <w:rsid w:val="005868B3"/>
    <w:rsid w:val="00587CD8"/>
    <w:rsid w:val="00587D19"/>
    <w:rsid w:val="00592A59"/>
    <w:rsid w:val="00596CB0"/>
    <w:rsid w:val="005A0720"/>
    <w:rsid w:val="005A181B"/>
    <w:rsid w:val="005A5FBC"/>
    <w:rsid w:val="005A68BA"/>
    <w:rsid w:val="005B0256"/>
    <w:rsid w:val="005B0B36"/>
    <w:rsid w:val="005B0F15"/>
    <w:rsid w:val="005B12C1"/>
    <w:rsid w:val="005B3A8B"/>
    <w:rsid w:val="005B3B4F"/>
    <w:rsid w:val="005C25D1"/>
    <w:rsid w:val="005C3580"/>
    <w:rsid w:val="005C3C1B"/>
    <w:rsid w:val="005C4407"/>
    <w:rsid w:val="005C528A"/>
    <w:rsid w:val="005C5CA4"/>
    <w:rsid w:val="005C69BA"/>
    <w:rsid w:val="005C7965"/>
    <w:rsid w:val="005D3315"/>
    <w:rsid w:val="005D3910"/>
    <w:rsid w:val="005D5A60"/>
    <w:rsid w:val="005D725D"/>
    <w:rsid w:val="005D7BF4"/>
    <w:rsid w:val="005E2C26"/>
    <w:rsid w:val="005E4798"/>
    <w:rsid w:val="005F6137"/>
    <w:rsid w:val="005F62D7"/>
    <w:rsid w:val="005F67C5"/>
    <w:rsid w:val="006001E9"/>
    <w:rsid w:val="0060630D"/>
    <w:rsid w:val="00606B96"/>
    <w:rsid w:val="0061068E"/>
    <w:rsid w:val="00612C18"/>
    <w:rsid w:val="00613630"/>
    <w:rsid w:val="0061467B"/>
    <w:rsid w:val="00616570"/>
    <w:rsid w:val="00616CAB"/>
    <w:rsid w:val="00620375"/>
    <w:rsid w:val="00621EF6"/>
    <w:rsid w:val="00623AA6"/>
    <w:rsid w:val="00630C08"/>
    <w:rsid w:val="0063508F"/>
    <w:rsid w:val="0063511D"/>
    <w:rsid w:val="00642B80"/>
    <w:rsid w:val="00645862"/>
    <w:rsid w:val="00647B23"/>
    <w:rsid w:val="00654D7D"/>
    <w:rsid w:val="00656145"/>
    <w:rsid w:val="00661D85"/>
    <w:rsid w:val="0066371E"/>
    <w:rsid w:val="006677BC"/>
    <w:rsid w:val="006716F7"/>
    <w:rsid w:val="00674156"/>
    <w:rsid w:val="00674516"/>
    <w:rsid w:val="00675607"/>
    <w:rsid w:val="006776C2"/>
    <w:rsid w:val="006811E9"/>
    <w:rsid w:val="0068488A"/>
    <w:rsid w:val="006858EB"/>
    <w:rsid w:val="006873DE"/>
    <w:rsid w:val="006921F4"/>
    <w:rsid w:val="00693770"/>
    <w:rsid w:val="00695DB6"/>
    <w:rsid w:val="006A017C"/>
    <w:rsid w:val="006A2379"/>
    <w:rsid w:val="006A50E4"/>
    <w:rsid w:val="006A5E20"/>
    <w:rsid w:val="006B1244"/>
    <w:rsid w:val="006B22BF"/>
    <w:rsid w:val="006B732D"/>
    <w:rsid w:val="006B7EB8"/>
    <w:rsid w:val="006C0F5D"/>
    <w:rsid w:val="006C12EB"/>
    <w:rsid w:val="006C14D6"/>
    <w:rsid w:val="006C16CF"/>
    <w:rsid w:val="006C5888"/>
    <w:rsid w:val="006C637C"/>
    <w:rsid w:val="006C6488"/>
    <w:rsid w:val="006C7395"/>
    <w:rsid w:val="006D1520"/>
    <w:rsid w:val="006D29FB"/>
    <w:rsid w:val="006D2E17"/>
    <w:rsid w:val="006D3540"/>
    <w:rsid w:val="006D736E"/>
    <w:rsid w:val="006D7FC2"/>
    <w:rsid w:val="006E0CED"/>
    <w:rsid w:val="006E202D"/>
    <w:rsid w:val="006E5A63"/>
    <w:rsid w:val="006E6AC5"/>
    <w:rsid w:val="006E6DE0"/>
    <w:rsid w:val="006F21D3"/>
    <w:rsid w:val="006F3B07"/>
    <w:rsid w:val="006F5257"/>
    <w:rsid w:val="006F67AC"/>
    <w:rsid w:val="007019E7"/>
    <w:rsid w:val="007032D1"/>
    <w:rsid w:val="0070363C"/>
    <w:rsid w:val="00704271"/>
    <w:rsid w:val="007113B2"/>
    <w:rsid w:val="0071259C"/>
    <w:rsid w:val="0071361E"/>
    <w:rsid w:val="00714D3E"/>
    <w:rsid w:val="0071558E"/>
    <w:rsid w:val="007166F7"/>
    <w:rsid w:val="00716AC9"/>
    <w:rsid w:val="007205D7"/>
    <w:rsid w:val="00721C08"/>
    <w:rsid w:val="0072380D"/>
    <w:rsid w:val="007262DE"/>
    <w:rsid w:val="00731C1E"/>
    <w:rsid w:val="00732E18"/>
    <w:rsid w:val="00733ED1"/>
    <w:rsid w:val="0073462A"/>
    <w:rsid w:val="00740500"/>
    <w:rsid w:val="0074053E"/>
    <w:rsid w:val="00744E8F"/>
    <w:rsid w:val="00750DB4"/>
    <w:rsid w:val="00752E85"/>
    <w:rsid w:val="0075425B"/>
    <w:rsid w:val="00760872"/>
    <w:rsid w:val="00760DD0"/>
    <w:rsid w:val="0076265A"/>
    <w:rsid w:val="00762C5C"/>
    <w:rsid w:val="00763D6D"/>
    <w:rsid w:val="00766325"/>
    <w:rsid w:val="00766999"/>
    <w:rsid w:val="007669C7"/>
    <w:rsid w:val="00767B4D"/>
    <w:rsid w:val="00771958"/>
    <w:rsid w:val="0077474D"/>
    <w:rsid w:val="007757DA"/>
    <w:rsid w:val="007759EE"/>
    <w:rsid w:val="00776489"/>
    <w:rsid w:val="0078095E"/>
    <w:rsid w:val="00781E3A"/>
    <w:rsid w:val="00782629"/>
    <w:rsid w:val="00790A91"/>
    <w:rsid w:val="00790FD7"/>
    <w:rsid w:val="00791268"/>
    <w:rsid w:val="00797B46"/>
    <w:rsid w:val="007B5BAF"/>
    <w:rsid w:val="007B5DEB"/>
    <w:rsid w:val="007B62B1"/>
    <w:rsid w:val="007B6AFA"/>
    <w:rsid w:val="007C00BA"/>
    <w:rsid w:val="007C1CD9"/>
    <w:rsid w:val="007D0A7F"/>
    <w:rsid w:val="007D0D98"/>
    <w:rsid w:val="007D1F65"/>
    <w:rsid w:val="007D22F4"/>
    <w:rsid w:val="007D65E5"/>
    <w:rsid w:val="007E218E"/>
    <w:rsid w:val="007E4041"/>
    <w:rsid w:val="007F0600"/>
    <w:rsid w:val="007F31F6"/>
    <w:rsid w:val="007F587C"/>
    <w:rsid w:val="00800F2E"/>
    <w:rsid w:val="00801FDF"/>
    <w:rsid w:val="00802F42"/>
    <w:rsid w:val="00803731"/>
    <w:rsid w:val="00803C1C"/>
    <w:rsid w:val="00804243"/>
    <w:rsid w:val="0080540D"/>
    <w:rsid w:val="00806F85"/>
    <w:rsid w:val="008071CC"/>
    <w:rsid w:val="00810CB3"/>
    <w:rsid w:val="008120C2"/>
    <w:rsid w:val="008147F7"/>
    <w:rsid w:val="0081794E"/>
    <w:rsid w:val="008207C7"/>
    <w:rsid w:val="00820823"/>
    <w:rsid w:val="00821D09"/>
    <w:rsid w:val="00822E7F"/>
    <w:rsid w:val="0082353F"/>
    <w:rsid w:val="0082567A"/>
    <w:rsid w:val="00825C73"/>
    <w:rsid w:val="00826E05"/>
    <w:rsid w:val="00830046"/>
    <w:rsid w:val="00832B6C"/>
    <w:rsid w:val="008348D6"/>
    <w:rsid w:val="00835439"/>
    <w:rsid w:val="00836C23"/>
    <w:rsid w:val="008404F9"/>
    <w:rsid w:val="0084320D"/>
    <w:rsid w:val="008500C2"/>
    <w:rsid w:val="0085242A"/>
    <w:rsid w:val="00853B99"/>
    <w:rsid w:val="00854FE5"/>
    <w:rsid w:val="008565CF"/>
    <w:rsid w:val="00856A41"/>
    <w:rsid w:val="00856FBB"/>
    <w:rsid w:val="008611A9"/>
    <w:rsid w:val="00861AFA"/>
    <w:rsid w:val="0086311E"/>
    <w:rsid w:val="00863916"/>
    <w:rsid w:val="008666AE"/>
    <w:rsid w:val="00867BB4"/>
    <w:rsid w:val="0087094A"/>
    <w:rsid w:val="00871312"/>
    <w:rsid w:val="00872733"/>
    <w:rsid w:val="00873874"/>
    <w:rsid w:val="00873C15"/>
    <w:rsid w:val="00877EE6"/>
    <w:rsid w:val="0088526D"/>
    <w:rsid w:val="0089175D"/>
    <w:rsid w:val="008919E5"/>
    <w:rsid w:val="00893212"/>
    <w:rsid w:val="00896D5A"/>
    <w:rsid w:val="0089711D"/>
    <w:rsid w:val="008A0B43"/>
    <w:rsid w:val="008A1E20"/>
    <w:rsid w:val="008A2796"/>
    <w:rsid w:val="008A472B"/>
    <w:rsid w:val="008A47BF"/>
    <w:rsid w:val="008A503C"/>
    <w:rsid w:val="008A693E"/>
    <w:rsid w:val="008A7025"/>
    <w:rsid w:val="008B0620"/>
    <w:rsid w:val="008B1BF8"/>
    <w:rsid w:val="008B3445"/>
    <w:rsid w:val="008B346E"/>
    <w:rsid w:val="008B60C1"/>
    <w:rsid w:val="008C279C"/>
    <w:rsid w:val="008C3989"/>
    <w:rsid w:val="008C5CF8"/>
    <w:rsid w:val="008C5DB5"/>
    <w:rsid w:val="008C65D4"/>
    <w:rsid w:val="008C6666"/>
    <w:rsid w:val="008C7495"/>
    <w:rsid w:val="008C7615"/>
    <w:rsid w:val="008D1D38"/>
    <w:rsid w:val="008D3773"/>
    <w:rsid w:val="008D4002"/>
    <w:rsid w:val="008D4E6E"/>
    <w:rsid w:val="008D584F"/>
    <w:rsid w:val="008E004B"/>
    <w:rsid w:val="008E024D"/>
    <w:rsid w:val="008E16C8"/>
    <w:rsid w:val="008E1B54"/>
    <w:rsid w:val="008E2CF6"/>
    <w:rsid w:val="008E6315"/>
    <w:rsid w:val="008E668B"/>
    <w:rsid w:val="008F3C6C"/>
    <w:rsid w:val="008F4594"/>
    <w:rsid w:val="008F6EC6"/>
    <w:rsid w:val="008F6EEC"/>
    <w:rsid w:val="008F77B5"/>
    <w:rsid w:val="00900292"/>
    <w:rsid w:val="00902BBF"/>
    <w:rsid w:val="009159AB"/>
    <w:rsid w:val="00915C63"/>
    <w:rsid w:val="00920D18"/>
    <w:rsid w:val="00922D20"/>
    <w:rsid w:val="00925172"/>
    <w:rsid w:val="00932B54"/>
    <w:rsid w:val="009330C7"/>
    <w:rsid w:val="009357BA"/>
    <w:rsid w:val="009360E4"/>
    <w:rsid w:val="00941E94"/>
    <w:rsid w:val="00942678"/>
    <w:rsid w:val="00945B53"/>
    <w:rsid w:val="00946060"/>
    <w:rsid w:val="00946581"/>
    <w:rsid w:val="00951EFC"/>
    <w:rsid w:val="00953716"/>
    <w:rsid w:val="00955B80"/>
    <w:rsid w:val="00955C5F"/>
    <w:rsid w:val="00960B65"/>
    <w:rsid w:val="009637E1"/>
    <w:rsid w:val="00964537"/>
    <w:rsid w:val="00965ED3"/>
    <w:rsid w:val="009711CC"/>
    <w:rsid w:val="00975482"/>
    <w:rsid w:val="00976C27"/>
    <w:rsid w:val="00980F26"/>
    <w:rsid w:val="009827E0"/>
    <w:rsid w:val="009838EF"/>
    <w:rsid w:val="00984544"/>
    <w:rsid w:val="00991B30"/>
    <w:rsid w:val="00992735"/>
    <w:rsid w:val="009A13C7"/>
    <w:rsid w:val="009A16BB"/>
    <w:rsid w:val="009B1F78"/>
    <w:rsid w:val="009B4A14"/>
    <w:rsid w:val="009B7DEE"/>
    <w:rsid w:val="009B7F63"/>
    <w:rsid w:val="009C0E3A"/>
    <w:rsid w:val="009C3545"/>
    <w:rsid w:val="009C5FB2"/>
    <w:rsid w:val="009C72DA"/>
    <w:rsid w:val="009D0685"/>
    <w:rsid w:val="009D4579"/>
    <w:rsid w:val="009D7155"/>
    <w:rsid w:val="009D725A"/>
    <w:rsid w:val="009D7E7F"/>
    <w:rsid w:val="009E1484"/>
    <w:rsid w:val="009E2038"/>
    <w:rsid w:val="009E476C"/>
    <w:rsid w:val="009E6E58"/>
    <w:rsid w:val="009E6E86"/>
    <w:rsid w:val="009F03C2"/>
    <w:rsid w:val="009F1C4E"/>
    <w:rsid w:val="009F2167"/>
    <w:rsid w:val="009F3CE9"/>
    <w:rsid w:val="00A019F2"/>
    <w:rsid w:val="00A01EFA"/>
    <w:rsid w:val="00A03255"/>
    <w:rsid w:val="00A07449"/>
    <w:rsid w:val="00A10C4F"/>
    <w:rsid w:val="00A121B7"/>
    <w:rsid w:val="00A14200"/>
    <w:rsid w:val="00A15142"/>
    <w:rsid w:val="00A20633"/>
    <w:rsid w:val="00A2178F"/>
    <w:rsid w:val="00A23433"/>
    <w:rsid w:val="00A23CCB"/>
    <w:rsid w:val="00A242F9"/>
    <w:rsid w:val="00A2499D"/>
    <w:rsid w:val="00A25870"/>
    <w:rsid w:val="00A264EB"/>
    <w:rsid w:val="00A2668D"/>
    <w:rsid w:val="00A318C7"/>
    <w:rsid w:val="00A35EC6"/>
    <w:rsid w:val="00A376A3"/>
    <w:rsid w:val="00A40682"/>
    <w:rsid w:val="00A4198B"/>
    <w:rsid w:val="00A419BC"/>
    <w:rsid w:val="00A429DA"/>
    <w:rsid w:val="00A43B43"/>
    <w:rsid w:val="00A46A1D"/>
    <w:rsid w:val="00A4700A"/>
    <w:rsid w:val="00A501A1"/>
    <w:rsid w:val="00A51C52"/>
    <w:rsid w:val="00A60669"/>
    <w:rsid w:val="00A72469"/>
    <w:rsid w:val="00A73797"/>
    <w:rsid w:val="00A74EFA"/>
    <w:rsid w:val="00A75533"/>
    <w:rsid w:val="00A76214"/>
    <w:rsid w:val="00A8174F"/>
    <w:rsid w:val="00A8337D"/>
    <w:rsid w:val="00A83F13"/>
    <w:rsid w:val="00A851B0"/>
    <w:rsid w:val="00A9283B"/>
    <w:rsid w:val="00A93FB8"/>
    <w:rsid w:val="00A9548C"/>
    <w:rsid w:val="00AA745D"/>
    <w:rsid w:val="00AA7B60"/>
    <w:rsid w:val="00AB20E7"/>
    <w:rsid w:val="00AB2315"/>
    <w:rsid w:val="00AB307A"/>
    <w:rsid w:val="00AB3389"/>
    <w:rsid w:val="00AB4CCD"/>
    <w:rsid w:val="00AB6483"/>
    <w:rsid w:val="00AC497A"/>
    <w:rsid w:val="00AD08D9"/>
    <w:rsid w:val="00AD25E0"/>
    <w:rsid w:val="00AD38EA"/>
    <w:rsid w:val="00AD487A"/>
    <w:rsid w:val="00AD4ECE"/>
    <w:rsid w:val="00AD59DE"/>
    <w:rsid w:val="00AE3E82"/>
    <w:rsid w:val="00AE5340"/>
    <w:rsid w:val="00AE7169"/>
    <w:rsid w:val="00AF55A2"/>
    <w:rsid w:val="00AF787F"/>
    <w:rsid w:val="00B007A2"/>
    <w:rsid w:val="00B02FD9"/>
    <w:rsid w:val="00B108E4"/>
    <w:rsid w:val="00B15131"/>
    <w:rsid w:val="00B17F68"/>
    <w:rsid w:val="00B2195D"/>
    <w:rsid w:val="00B23CF0"/>
    <w:rsid w:val="00B2401B"/>
    <w:rsid w:val="00B24F60"/>
    <w:rsid w:val="00B31E43"/>
    <w:rsid w:val="00B32551"/>
    <w:rsid w:val="00B37254"/>
    <w:rsid w:val="00B40734"/>
    <w:rsid w:val="00B41956"/>
    <w:rsid w:val="00B438F3"/>
    <w:rsid w:val="00B46580"/>
    <w:rsid w:val="00B502B8"/>
    <w:rsid w:val="00B507B0"/>
    <w:rsid w:val="00B517AA"/>
    <w:rsid w:val="00B547EA"/>
    <w:rsid w:val="00B60579"/>
    <w:rsid w:val="00B6246A"/>
    <w:rsid w:val="00B62B9D"/>
    <w:rsid w:val="00B63161"/>
    <w:rsid w:val="00B63C74"/>
    <w:rsid w:val="00B67125"/>
    <w:rsid w:val="00B67DCD"/>
    <w:rsid w:val="00B735EE"/>
    <w:rsid w:val="00B75240"/>
    <w:rsid w:val="00B76EA8"/>
    <w:rsid w:val="00B84C61"/>
    <w:rsid w:val="00B92AC1"/>
    <w:rsid w:val="00B93B71"/>
    <w:rsid w:val="00B94146"/>
    <w:rsid w:val="00B97C5B"/>
    <w:rsid w:val="00BA0B29"/>
    <w:rsid w:val="00BA0DD2"/>
    <w:rsid w:val="00BA623C"/>
    <w:rsid w:val="00BA7AB7"/>
    <w:rsid w:val="00BA7E00"/>
    <w:rsid w:val="00BB0F37"/>
    <w:rsid w:val="00BB4366"/>
    <w:rsid w:val="00BB62F1"/>
    <w:rsid w:val="00BC605F"/>
    <w:rsid w:val="00BD0FB1"/>
    <w:rsid w:val="00BD1E3A"/>
    <w:rsid w:val="00BD30BA"/>
    <w:rsid w:val="00BD4051"/>
    <w:rsid w:val="00BD40E6"/>
    <w:rsid w:val="00BD72A1"/>
    <w:rsid w:val="00BD7BBE"/>
    <w:rsid w:val="00BE2B4F"/>
    <w:rsid w:val="00BE2EE6"/>
    <w:rsid w:val="00BE4B37"/>
    <w:rsid w:val="00BE5063"/>
    <w:rsid w:val="00BE620E"/>
    <w:rsid w:val="00BE656D"/>
    <w:rsid w:val="00BE70FB"/>
    <w:rsid w:val="00BF2223"/>
    <w:rsid w:val="00BF4483"/>
    <w:rsid w:val="00BF4C6E"/>
    <w:rsid w:val="00C0168C"/>
    <w:rsid w:val="00C025F9"/>
    <w:rsid w:val="00C03438"/>
    <w:rsid w:val="00C05289"/>
    <w:rsid w:val="00C07E88"/>
    <w:rsid w:val="00C10A2A"/>
    <w:rsid w:val="00C1478C"/>
    <w:rsid w:val="00C14E04"/>
    <w:rsid w:val="00C15B67"/>
    <w:rsid w:val="00C178FA"/>
    <w:rsid w:val="00C179F3"/>
    <w:rsid w:val="00C17B13"/>
    <w:rsid w:val="00C24F2D"/>
    <w:rsid w:val="00C25657"/>
    <w:rsid w:val="00C27007"/>
    <w:rsid w:val="00C2735E"/>
    <w:rsid w:val="00C307BF"/>
    <w:rsid w:val="00C33274"/>
    <w:rsid w:val="00C40B6F"/>
    <w:rsid w:val="00C4203C"/>
    <w:rsid w:val="00C43A02"/>
    <w:rsid w:val="00C451F0"/>
    <w:rsid w:val="00C46ED7"/>
    <w:rsid w:val="00C505ED"/>
    <w:rsid w:val="00C508C7"/>
    <w:rsid w:val="00C53B74"/>
    <w:rsid w:val="00C53EEE"/>
    <w:rsid w:val="00C55069"/>
    <w:rsid w:val="00C55DBA"/>
    <w:rsid w:val="00C57F4C"/>
    <w:rsid w:val="00C60EB5"/>
    <w:rsid w:val="00C62E62"/>
    <w:rsid w:val="00C635BA"/>
    <w:rsid w:val="00C6449F"/>
    <w:rsid w:val="00C65112"/>
    <w:rsid w:val="00C67DCC"/>
    <w:rsid w:val="00C73D1C"/>
    <w:rsid w:val="00C77788"/>
    <w:rsid w:val="00C80448"/>
    <w:rsid w:val="00C82270"/>
    <w:rsid w:val="00C83A45"/>
    <w:rsid w:val="00C843D2"/>
    <w:rsid w:val="00C909AB"/>
    <w:rsid w:val="00C909B4"/>
    <w:rsid w:val="00C95835"/>
    <w:rsid w:val="00CA1231"/>
    <w:rsid w:val="00CB2082"/>
    <w:rsid w:val="00CB3F6A"/>
    <w:rsid w:val="00CB472E"/>
    <w:rsid w:val="00CB487C"/>
    <w:rsid w:val="00CB4EC7"/>
    <w:rsid w:val="00CB6507"/>
    <w:rsid w:val="00CC3A06"/>
    <w:rsid w:val="00CC5F5E"/>
    <w:rsid w:val="00CC6053"/>
    <w:rsid w:val="00CC681A"/>
    <w:rsid w:val="00CC7E4E"/>
    <w:rsid w:val="00CD0B3C"/>
    <w:rsid w:val="00CD64A2"/>
    <w:rsid w:val="00CD7201"/>
    <w:rsid w:val="00CE176B"/>
    <w:rsid w:val="00CE34FE"/>
    <w:rsid w:val="00CE5B28"/>
    <w:rsid w:val="00CE7388"/>
    <w:rsid w:val="00CE7E5F"/>
    <w:rsid w:val="00CF190A"/>
    <w:rsid w:val="00CF714B"/>
    <w:rsid w:val="00CF7C65"/>
    <w:rsid w:val="00D00611"/>
    <w:rsid w:val="00D01515"/>
    <w:rsid w:val="00D02BF6"/>
    <w:rsid w:val="00D03767"/>
    <w:rsid w:val="00D03A8A"/>
    <w:rsid w:val="00D07FCB"/>
    <w:rsid w:val="00D1643C"/>
    <w:rsid w:val="00D2065E"/>
    <w:rsid w:val="00D24D0D"/>
    <w:rsid w:val="00D3200B"/>
    <w:rsid w:val="00D33F49"/>
    <w:rsid w:val="00D34C79"/>
    <w:rsid w:val="00D36005"/>
    <w:rsid w:val="00D3752C"/>
    <w:rsid w:val="00D42325"/>
    <w:rsid w:val="00D4299E"/>
    <w:rsid w:val="00D454CD"/>
    <w:rsid w:val="00D5112B"/>
    <w:rsid w:val="00D51E17"/>
    <w:rsid w:val="00D5649B"/>
    <w:rsid w:val="00D574AD"/>
    <w:rsid w:val="00D6291F"/>
    <w:rsid w:val="00D62957"/>
    <w:rsid w:val="00D63B83"/>
    <w:rsid w:val="00D71227"/>
    <w:rsid w:val="00D71395"/>
    <w:rsid w:val="00D71AB7"/>
    <w:rsid w:val="00D72D82"/>
    <w:rsid w:val="00D76605"/>
    <w:rsid w:val="00D76728"/>
    <w:rsid w:val="00D7769D"/>
    <w:rsid w:val="00D77D57"/>
    <w:rsid w:val="00D844E0"/>
    <w:rsid w:val="00D849E6"/>
    <w:rsid w:val="00D85BDB"/>
    <w:rsid w:val="00D909B9"/>
    <w:rsid w:val="00D92010"/>
    <w:rsid w:val="00D96C0C"/>
    <w:rsid w:val="00DA1302"/>
    <w:rsid w:val="00DA252F"/>
    <w:rsid w:val="00DA4982"/>
    <w:rsid w:val="00DB596B"/>
    <w:rsid w:val="00DB64B5"/>
    <w:rsid w:val="00DB6638"/>
    <w:rsid w:val="00DC2376"/>
    <w:rsid w:val="00DC3A3F"/>
    <w:rsid w:val="00DD0285"/>
    <w:rsid w:val="00DD1E99"/>
    <w:rsid w:val="00DD3710"/>
    <w:rsid w:val="00DD3BFA"/>
    <w:rsid w:val="00DD4CD0"/>
    <w:rsid w:val="00DD7C0C"/>
    <w:rsid w:val="00DE2DD6"/>
    <w:rsid w:val="00DE3139"/>
    <w:rsid w:val="00DE4736"/>
    <w:rsid w:val="00DE4A5D"/>
    <w:rsid w:val="00DE4F75"/>
    <w:rsid w:val="00DE70C4"/>
    <w:rsid w:val="00DE7E3B"/>
    <w:rsid w:val="00DF0F60"/>
    <w:rsid w:val="00DF3DB8"/>
    <w:rsid w:val="00DF69FB"/>
    <w:rsid w:val="00DF6D0A"/>
    <w:rsid w:val="00E0019C"/>
    <w:rsid w:val="00E03CE7"/>
    <w:rsid w:val="00E0453C"/>
    <w:rsid w:val="00E0517A"/>
    <w:rsid w:val="00E05E38"/>
    <w:rsid w:val="00E0758D"/>
    <w:rsid w:val="00E105B3"/>
    <w:rsid w:val="00E202F2"/>
    <w:rsid w:val="00E209A9"/>
    <w:rsid w:val="00E21EEA"/>
    <w:rsid w:val="00E23B32"/>
    <w:rsid w:val="00E368E3"/>
    <w:rsid w:val="00E37CB6"/>
    <w:rsid w:val="00E41292"/>
    <w:rsid w:val="00E4219F"/>
    <w:rsid w:val="00E4444B"/>
    <w:rsid w:val="00E44616"/>
    <w:rsid w:val="00E46169"/>
    <w:rsid w:val="00E53E57"/>
    <w:rsid w:val="00E54C9B"/>
    <w:rsid w:val="00E600E7"/>
    <w:rsid w:val="00E614DF"/>
    <w:rsid w:val="00E63328"/>
    <w:rsid w:val="00E63996"/>
    <w:rsid w:val="00E639B8"/>
    <w:rsid w:val="00E665CA"/>
    <w:rsid w:val="00E709ED"/>
    <w:rsid w:val="00E711B2"/>
    <w:rsid w:val="00E72C7F"/>
    <w:rsid w:val="00E72EE5"/>
    <w:rsid w:val="00E832BF"/>
    <w:rsid w:val="00E8335A"/>
    <w:rsid w:val="00E85119"/>
    <w:rsid w:val="00E85D51"/>
    <w:rsid w:val="00E87FFE"/>
    <w:rsid w:val="00E90253"/>
    <w:rsid w:val="00E90F39"/>
    <w:rsid w:val="00E915E7"/>
    <w:rsid w:val="00E93AD4"/>
    <w:rsid w:val="00EA2787"/>
    <w:rsid w:val="00EA44CC"/>
    <w:rsid w:val="00EA46B3"/>
    <w:rsid w:val="00EA4BA4"/>
    <w:rsid w:val="00EA6674"/>
    <w:rsid w:val="00EA7CF8"/>
    <w:rsid w:val="00EB43B5"/>
    <w:rsid w:val="00EB4AAD"/>
    <w:rsid w:val="00EB5BF6"/>
    <w:rsid w:val="00EC20E2"/>
    <w:rsid w:val="00EC481A"/>
    <w:rsid w:val="00EC52E8"/>
    <w:rsid w:val="00EC6500"/>
    <w:rsid w:val="00ED5A1A"/>
    <w:rsid w:val="00EE35DA"/>
    <w:rsid w:val="00EE65CF"/>
    <w:rsid w:val="00EF05FB"/>
    <w:rsid w:val="00EF1B60"/>
    <w:rsid w:val="00EF33A3"/>
    <w:rsid w:val="00EF7CC0"/>
    <w:rsid w:val="00F0076F"/>
    <w:rsid w:val="00F014B7"/>
    <w:rsid w:val="00F04F36"/>
    <w:rsid w:val="00F05087"/>
    <w:rsid w:val="00F064A1"/>
    <w:rsid w:val="00F0730D"/>
    <w:rsid w:val="00F07E1F"/>
    <w:rsid w:val="00F10F6D"/>
    <w:rsid w:val="00F12B18"/>
    <w:rsid w:val="00F1512F"/>
    <w:rsid w:val="00F170E1"/>
    <w:rsid w:val="00F17A2C"/>
    <w:rsid w:val="00F21423"/>
    <w:rsid w:val="00F22146"/>
    <w:rsid w:val="00F233BC"/>
    <w:rsid w:val="00F24478"/>
    <w:rsid w:val="00F27F3D"/>
    <w:rsid w:val="00F3086A"/>
    <w:rsid w:val="00F31510"/>
    <w:rsid w:val="00F31AF2"/>
    <w:rsid w:val="00F324C4"/>
    <w:rsid w:val="00F32B65"/>
    <w:rsid w:val="00F32D29"/>
    <w:rsid w:val="00F344FC"/>
    <w:rsid w:val="00F34B1D"/>
    <w:rsid w:val="00F37869"/>
    <w:rsid w:val="00F405BE"/>
    <w:rsid w:val="00F42CE2"/>
    <w:rsid w:val="00F45D1F"/>
    <w:rsid w:val="00F45ED0"/>
    <w:rsid w:val="00F461F2"/>
    <w:rsid w:val="00F522A2"/>
    <w:rsid w:val="00F524CB"/>
    <w:rsid w:val="00F52BEC"/>
    <w:rsid w:val="00F55622"/>
    <w:rsid w:val="00F57261"/>
    <w:rsid w:val="00F60ACE"/>
    <w:rsid w:val="00F61619"/>
    <w:rsid w:val="00F646D2"/>
    <w:rsid w:val="00F72057"/>
    <w:rsid w:val="00F774C6"/>
    <w:rsid w:val="00F77C94"/>
    <w:rsid w:val="00F81FE5"/>
    <w:rsid w:val="00F82365"/>
    <w:rsid w:val="00F82F61"/>
    <w:rsid w:val="00F838FF"/>
    <w:rsid w:val="00F856E4"/>
    <w:rsid w:val="00F85EBB"/>
    <w:rsid w:val="00F94E1A"/>
    <w:rsid w:val="00FA02EA"/>
    <w:rsid w:val="00FA049A"/>
    <w:rsid w:val="00FA18DD"/>
    <w:rsid w:val="00FA3413"/>
    <w:rsid w:val="00FA49AE"/>
    <w:rsid w:val="00FA4F66"/>
    <w:rsid w:val="00FA55BC"/>
    <w:rsid w:val="00FA782A"/>
    <w:rsid w:val="00FB00D5"/>
    <w:rsid w:val="00FB2136"/>
    <w:rsid w:val="00FB4865"/>
    <w:rsid w:val="00FB6377"/>
    <w:rsid w:val="00FB687C"/>
    <w:rsid w:val="00FC0120"/>
    <w:rsid w:val="00FC709A"/>
    <w:rsid w:val="00FD0309"/>
    <w:rsid w:val="00FD27C8"/>
    <w:rsid w:val="00FD379F"/>
    <w:rsid w:val="00FD4131"/>
    <w:rsid w:val="00FD4A3D"/>
    <w:rsid w:val="00FD7723"/>
    <w:rsid w:val="00FE0069"/>
    <w:rsid w:val="00FE4A56"/>
    <w:rsid w:val="00FE6A6A"/>
    <w:rsid w:val="00FE72A5"/>
    <w:rsid w:val="00FE77FA"/>
    <w:rsid w:val="00FF1436"/>
    <w:rsid w:val="00FF2C5B"/>
    <w:rsid w:val="00FF373C"/>
    <w:rsid w:val="00FF5037"/>
    <w:rsid w:val="00FF552D"/>
    <w:rsid w:val="00FF5DA6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AA47A0-1ABA-4BEA-83E6-99C04E09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784D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784D77"/>
    <w:rPr>
      <w:sz w:val="28"/>
    </w:rPr>
  </w:style>
  <w:style w:type="paragraph" w:styleId="a5">
    <w:name w:val="footer"/>
    <w:basedOn w:val="a"/>
    <w:link w:val="a6"/>
    <w:uiPriority w:val="99"/>
    <w:rsid w:val="00784D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4D77"/>
  </w:style>
  <w:style w:type="paragraph" w:customStyle="1" w:styleId="a7">
    <w:name w:val="Заголовок к тексту"/>
    <w:basedOn w:val="a"/>
    <w:next w:val="a8"/>
    <w:rsid w:val="00784D77"/>
    <w:pPr>
      <w:suppressAutoHyphens/>
      <w:spacing w:after="240" w:line="192" w:lineRule="auto"/>
    </w:pPr>
    <w:rPr>
      <w:b/>
      <w:sz w:val="28"/>
      <w:szCs w:val="20"/>
    </w:rPr>
  </w:style>
  <w:style w:type="paragraph" w:styleId="a8">
    <w:name w:val="Body Text"/>
    <w:basedOn w:val="a"/>
    <w:link w:val="a9"/>
    <w:rsid w:val="00784D7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84D77"/>
    <w:rPr>
      <w:sz w:val="28"/>
      <w:szCs w:val="24"/>
    </w:rPr>
  </w:style>
  <w:style w:type="paragraph" w:customStyle="1" w:styleId="aa">
    <w:name w:val="Приложение"/>
    <w:basedOn w:val="a8"/>
    <w:rsid w:val="00784D7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8"/>
    <w:rsid w:val="00784D77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8"/>
    <w:link w:val="ad"/>
    <w:rsid w:val="00784D7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784D77"/>
    <w:rPr>
      <w:sz w:val="28"/>
    </w:rPr>
  </w:style>
  <w:style w:type="paragraph" w:customStyle="1" w:styleId="ae">
    <w:name w:val="Подпись на общем бланке"/>
    <w:basedOn w:val="ac"/>
    <w:next w:val="a8"/>
    <w:rsid w:val="00784D77"/>
    <w:pPr>
      <w:tabs>
        <w:tab w:val="clear" w:pos="5103"/>
      </w:tabs>
    </w:pPr>
  </w:style>
  <w:style w:type="paragraph" w:styleId="af">
    <w:name w:val="Balloon Text"/>
    <w:basedOn w:val="a"/>
    <w:link w:val="af0"/>
    <w:rsid w:val="00FA6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A69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343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166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C83A45"/>
    <w:pPr>
      <w:ind w:left="720"/>
      <w:contextualSpacing/>
    </w:pPr>
  </w:style>
  <w:style w:type="character" w:styleId="af2">
    <w:name w:val="Hyperlink"/>
    <w:rsid w:val="00007ECE"/>
    <w:rPr>
      <w:color w:val="0563C1"/>
      <w:u w:val="single"/>
    </w:rPr>
  </w:style>
  <w:style w:type="character" w:styleId="af3">
    <w:name w:val="annotation reference"/>
    <w:basedOn w:val="a0"/>
    <w:uiPriority w:val="99"/>
    <w:rsid w:val="00385C4A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385C4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5C4A"/>
  </w:style>
  <w:style w:type="paragraph" w:styleId="af6">
    <w:name w:val="annotation subject"/>
    <w:basedOn w:val="af4"/>
    <w:next w:val="af4"/>
    <w:link w:val="af7"/>
    <w:rsid w:val="00385C4A"/>
    <w:rPr>
      <w:b/>
      <w:bCs/>
    </w:rPr>
  </w:style>
  <w:style w:type="character" w:customStyle="1" w:styleId="af7">
    <w:name w:val="Тема примечания Знак"/>
    <w:basedOn w:val="af5"/>
    <w:link w:val="af6"/>
    <w:rsid w:val="00385C4A"/>
    <w:rPr>
      <w:b/>
      <w:bCs/>
    </w:rPr>
  </w:style>
  <w:style w:type="character" w:styleId="af8">
    <w:name w:val="FollowedHyperlink"/>
    <w:basedOn w:val="a0"/>
    <w:rsid w:val="00504847"/>
    <w:rPr>
      <w:color w:val="954F72" w:themeColor="followedHyperlink"/>
      <w:u w:val="single"/>
    </w:rPr>
  </w:style>
  <w:style w:type="paragraph" w:styleId="af9">
    <w:name w:val="footnote text"/>
    <w:basedOn w:val="a"/>
    <w:link w:val="afa"/>
    <w:uiPriority w:val="99"/>
    <w:rsid w:val="006B732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6B732D"/>
  </w:style>
  <w:style w:type="character" w:styleId="afb">
    <w:name w:val="footnote reference"/>
    <w:basedOn w:val="a0"/>
    <w:uiPriority w:val="99"/>
    <w:rsid w:val="006B732D"/>
    <w:rPr>
      <w:vertAlign w:val="superscript"/>
    </w:rPr>
  </w:style>
  <w:style w:type="paragraph" w:styleId="afc">
    <w:name w:val="Revision"/>
    <w:hidden/>
    <w:uiPriority w:val="99"/>
    <w:semiHidden/>
    <w:rsid w:val="00561246"/>
    <w:rPr>
      <w:sz w:val="24"/>
      <w:szCs w:val="24"/>
    </w:rPr>
  </w:style>
  <w:style w:type="character" w:styleId="afd">
    <w:name w:val="Emphasis"/>
    <w:basedOn w:val="a0"/>
    <w:uiPriority w:val="20"/>
    <w:qFormat/>
    <w:rsid w:val="00F461F2"/>
    <w:rPr>
      <w:i/>
      <w:iCs/>
    </w:rPr>
  </w:style>
  <w:style w:type="paragraph" w:customStyle="1" w:styleId="ConsPlusNonformat">
    <w:name w:val="ConsPlusNonformat"/>
    <w:rsid w:val="00FE006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e">
    <w:name w:val="endnote text"/>
    <w:basedOn w:val="a"/>
    <w:link w:val="aff"/>
    <w:rsid w:val="00521089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521089"/>
  </w:style>
  <w:style w:type="character" w:styleId="aff0">
    <w:name w:val="endnote reference"/>
    <w:basedOn w:val="a0"/>
    <w:rsid w:val="00521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8CC84-8BB1-4E0B-8AEB-581C8C88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Белоусова Дарья Викторовна</cp:lastModifiedBy>
  <cp:revision>2</cp:revision>
  <cp:lastPrinted>2021-09-29T05:47:00Z</cp:lastPrinted>
  <dcterms:created xsi:type="dcterms:W3CDTF">2021-10-18T06:19:00Z</dcterms:created>
  <dcterms:modified xsi:type="dcterms:W3CDTF">2021-10-18T06:19:00Z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приостановлении действия подпункта 1.1 пункта 1 Указа Губернатора Пермского края от 03.08.2007 № 58 "О финансировании мероприятий по оказанию финансовой поддержки бывшим работникам государственных органов"</vt:lpwstr>
  </property>
  <property fmtid="{D5CDD505-2E9C-101B-9397-08002B2CF9AE}" pid="3" name="reg_date">
    <vt:lpwstr>15.04.2015</vt:lpwstr>
  </property>
  <property fmtid="{D5CDD505-2E9C-101B-9397-08002B2CF9AE}" pid="4" name="reg_number">
    <vt:lpwstr>53</vt:lpwstr>
  </property>
  <property fmtid="{D5CDD505-2E9C-101B-9397-08002B2CF9AE}" pid="5" name="r_object_id">
    <vt:lpwstr>0900000190a3a4f3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