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5BA" w14:textId="77777777" w:rsidR="00A5492E" w:rsidRDefault="00A5492E" w:rsidP="00644052">
      <w:pPr>
        <w:pStyle w:val="a3"/>
        <w:rPr>
          <w:rFonts w:ascii="Times New Roman" w:hAnsi="Times New Roman" w:cs="Times New Roman"/>
        </w:rPr>
        <w:sectPr w:rsidR="00A5492E" w:rsidSect="00A5492E"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1DFDCD60" w14:textId="77777777" w:rsidR="00A5492E" w:rsidRPr="00966EF6" w:rsidRDefault="00A5492E" w:rsidP="00644052">
      <w:pPr>
        <w:pStyle w:val="a3"/>
        <w:rPr>
          <w:rFonts w:ascii="Times New Roman" w:hAnsi="Times New Roman" w:cs="Times New Roman"/>
        </w:rPr>
      </w:pPr>
    </w:p>
    <w:p w14:paraId="6003827C" w14:textId="062D96C6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Директору </w:t>
      </w:r>
    </w:p>
    <w:p w14:paraId="0AF68EB9" w14:textId="6EE4F121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некоммерческой организации </w:t>
      </w:r>
    </w:p>
    <w:p w14:paraId="0B802A33" w14:textId="7777777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«Пермский фонд развития </w:t>
      </w:r>
    </w:p>
    <w:p w14:paraId="29EABBC0" w14:textId="45D4B067" w:rsidR="00000F56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>предпринимательства»</w:t>
      </w:r>
    </w:p>
    <w:p w14:paraId="0B165E99" w14:textId="4EDFA4A4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  <w:r w:rsidRPr="00966EF6">
        <w:rPr>
          <w:rFonts w:ascii="Times New Roman" w:hAnsi="Times New Roman" w:cs="Times New Roman"/>
        </w:rPr>
        <w:t xml:space="preserve">Д.В. </w:t>
      </w:r>
      <w:proofErr w:type="spellStart"/>
      <w:r w:rsidRPr="00966EF6">
        <w:rPr>
          <w:rFonts w:ascii="Times New Roman" w:hAnsi="Times New Roman" w:cs="Times New Roman"/>
        </w:rPr>
        <w:t>Порохину</w:t>
      </w:r>
      <w:proofErr w:type="spellEnd"/>
    </w:p>
    <w:p w14:paraId="74BC17AB" w14:textId="01B1C6DD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C26AA69" w14:textId="12643260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28ED4825" w14:textId="31F580EB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325F8A2B" w14:textId="16446273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58818C8C" w14:textId="7CF9CE97" w:rsidR="001A6402" w:rsidRPr="00966EF6" w:rsidRDefault="001A6402" w:rsidP="001A6402">
      <w:pPr>
        <w:pStyle w:val="a3"/>
        <w:jc w:val="right"/>
        <w:rPr>
          <w:rFonts w:ascii="Times New Roman" w:hAnsi="Times New Roman" w:cs="Times New Roman"/>
        </w:rPr>
      </w:pPr>
    </w:p>
    <w:p w14:paraId="1677811A" w14:textId="28A593B2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66EF6">
        <w:rPr>
          <w:rFonts w:ascii="Times New Roman" w:hAnsi="Times New Roman" w:cs="Times New Roman"/>
          <w:b/>
          <w:bCs/>
        </w:rPr>
        <w:t>Гарантийное письмо</w:t>
      </w:r>
    </w:p>
    <w:p w14:paraId="731FCDF5" w14:textId="262D15FC" w:rsidR="001A6402" w:rsidRPr="00966EF6" w:rsidRDefault="001A6402" w:rsidP="001A6402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14:paraId="69086D8E" w14:textId="1DB42A84" w:rsidR="001A6402" w:rsidRPr="00966EF6" w:rsidRDefault="001A6402" w:rsidP="001A640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Я, _________________________________________________ (ФИО) __________________(ИНН)</w:t>
      </w:r>
    </w:p>
    <w:p w14:paraId="2AB12044" w14:textId="01A5E3EC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настоящим гарантирую сохранение статуса самозанятого гражданина (плательщика «Налога на профессиональный доход») в течение календарного года, в котором мне была оказана услуга</w:t>
      </w:r>
      <w:r w:rsidR="00966EF6" w:rsidRPr="00966EF6">
        <w:rPr>
          <w:rFonts w:ascii="Times New Roman" w:hAnsi="Times New Roman" w:cs="Times New Roman"/>
          <w:color w:val="000000"/>
        </w:rPr>
        <w:t xml:space="preserve"> «</w:t>
      </w:r>
      <w:r w:rsidR="004B36D2" w:rsidRPr="004B36D2">
        <w:rPr>
          <w:rFonts w:ascii="Times New Roman" w:hAnsi="Times New Roman" w:cs="Times New Roman"/>
          <w:color w:val="000000"/>
        </w:rPr>
        <w:t>Бизнес SMS для самозанятых</w:t>
      </w:r>
      <w:r w:rsidR="00966EF6" w:rsidRPr="00966EF6">
        <w:rPr>
          <w:rFonts w:ascii="Times New Roman" w:hAnsi="Times New Roman" w:cs="Times New Roman"/>
          <w:color w:val="000000"/>
        </w:rPr>
        <w:t>»</w:t>
      </w:r>
      <w:r w:rsidRPr="00966EF6">
        <w:rPr>
          <w:rFonts w:ascii="Times New Roman" w:hAnsi="Times New Roman" w:cs="Times New Roman"/>
          <w:color w:val="000000"/>
        </w:rPr>
        <w:t>.</w:t>
      </w:r>
    </w:p>
    <w:p w14:paraId="22D4CBFB" w14:textId="58A2120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5C9B93ED" w14:textId="5786DA11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</w:p>
    <w:p w14:paraId="6B689863" w14:textId="24A9048E" w:rsidR="001A6402" w:rsidRPr="00966EF6" w:rsidRDefault="001A6402" w:rsidP="001A640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__________________     /    ______________________</w:t>
      </w:r>
    </w:p>
    <w:p w14:paraId="77225325" w14:textId="23CFCD64" w:rsidR="001A6402" w:rsidRPr="00966EF6" w:rsidRDefault="001A6402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  <w:r w:rsidRPr="00966EF6">
        <w:rPr>
          <w:rFonts w:ascii="Times New Roman" w:hAnsi="Times New Roman" w:cs="Times New Roman"/>
          <w:i/>
          <w:iCs/>
          <w:color w:val="000000"/>
        </w:rPr>
        <w:t xml:space="preserve">            Подпись                              Расшифровка</w:t>
      </w:r>
    </w:p>
    <w:p w14:paraId="76073B15" w14:textId="0E7298F5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5D629A16" w14:textId="2ABE28D7" w:rsidR="001E3D21" w:rsidRPr="00966EF6" w:rsidRDefault="001E3D21" w:rsidP="001A6402">
      <w:pPr>
        <w:pStyle w:val="a3"/>
        <w:rPr>
          <w:rFonts w:ascii="Times New Roman" w:hAnsi="Times New Roman" w:cs="Times New Roman"/>
          <w:i/>
          <w:iCs/>
          <w:color w:val="000000"/>
        </w:rPr>
      </w:pPr>
    </w:p>
    <w:p w14:paraId="460B6FCF" w14:textId="77777777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</w:p>
    <w:p w14:paraId="5C319AB1" w14:textId="1EFC164B" w:rsidR="001E3D21" w:rsidRPr="00966EF6" w:rsidRDefault="001E3D21" w:rsidP="001A6402">
      <w:pPr>
        <w:pStyle w:val="a3"/>
        <w:rPr>
          <w:rFonts w:ascii="Times New Roman" w:hAnsi="Times New Roman" w:cs="Times New Roman"/>
          <w:color w:val="000000"/>
        </w:rPr>
      </w:pPr>
      <w:r w:rsidRPr="00966EF6">
        <w:rPr>
          <w:rFonts w:ascii="Times New Roman" w:hAnsi="Times New Roman" w:cs="Times New Roman"/>
          <w:color w:val="000000"/>
        </w:rPr>
        <w:t>Дата «____» __________ 202</w:t>
      </w:r>
      <w:r w:rsidR="00966EF6" w:rsidRPr="00966EF6">
        <w:rPr>
          <w:rFonts w:ascii="Times New Roman" w:hAnsi="Times New Roman" w:cs="Times New Roman"/>
          <w:color w:val="000000"/>
        </w:rPr>
        <w:t>2</w:t>
      </w:r>
      <w:r w:rsidR="007A225E" w:rsidRPr="00966EF6">
        <w:rPr>
          <w:rFonts w:ascii="Times New Roman" w:hAnsi="Times New Roman" w:cs="Times New Roman"/>
          <w:color w:val="000000"/>
        </w:rPr>
        <w:t xml:space="preserve"> г.</w:t>
      </w:r>
    </w:p>
    <w:p w14:paraId="0044DA73" w14:textId="77777777" w:rsidR="007A225E" w:rsidRPr="001E3D21" w:rsidRDefault="007A225E" w:rsidP="001A6402">
      <w:pPr>
        <w:pStyle w:val="a3"/>
        <w:rPr>
          <w:rFonts w:ascii="Times New Roman" w:hAnsi="Times New Roman" w:cs="Times New Roman"/>
          <w:b/>
          <w:bCs/>
        </w:rPr>
      </w:pPr>
    </w:p>
    <w:sectPr w:rsidR="007A225E" w:rsidRPr="001E3D21" w:rsidSect="00A5492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99"/>
    <w:rsid w:val="00000F56"/>
    <w:rsid w:val="00155646"/>
    <w:rsid w:val="001A6402"/>
    <w:rsid w:val="001E3D21"/>
    <w:rsid w:val="00222ECD"/>
    <w:rsid w:val="00315D99"/>
    <w:rsid w:val="0044634A"/>
    <w:rsid w:val="004B36D2"/>
    <w:rsid w:val="00644052"/>
    <w:rsid w:val="007A225E"/>
    <w:rsid w:val="00966EF6"/>
    <w:rsid w:val="00A5492E"/>
    <w:rsid w:val="00B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19A3"/>
  <w15:chartTrackingRefBased/>
  <w15:docId w15:val="{4558112D-5568-47C6-935D-C366817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13</cp:revision>
  <cp:lastPrinted>2021-09-09T08:09:00Z</cp:lastPrinted>
  <dcterms:created xsi:type="dcterms:W3CDTF">2021-08-17T16:13:00Z</dcterms:created>
  <dcterms:modified xsi:type="dcterms:W3CDTF">2022-05-11T10:41:00Z</dcterms:modified>
</cp:coreProperties>
</file>