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B23CC3">
        <w:rPr>
          <w:rFonts w:ascii="Times New Roman" w:hAnsi="Times New Roman" w:cs="Times New Roman"/>
          <w:sz w:val="28"/>
          <w:szCs w:val="28"/>
          <w:highlight w:val="yellow"/>
        </w:rPr>
        <w:t>16.06.2020 №</w:t>
      </w:r>
      <w:r w:rsidR="00416AC7">
        <w:rPr>
          <w:rFonts w:ascii="Times New Roman" w:hAnsi="Times New Roman" w:cs="Times New Roman"/>
          <w:sz w:val="28"/>
          <w:szCs w:val="28"/>
          <w:highlight w:val="yellow"/>
        </w:rPr>
        <w:t xml:space="preserve"> 82</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B23CC3" w:rsidRDefault="006C68BD" w:rsidP="001D67A3">
      <w:pPr>
        <w:pStyle w:val="ConsPlusNormal"/>
        <w:ind w:firstLine="540"/>
        <w:jc w:val="both"/>
        <w:rPr>
          <w:rFonts w:ascii="Times New Roman" w:hAnsi="Times New Roman" w:cs="Times New Roman"/>
          <w:sz w:val="28"/>
          <w:szCs w:val="28"/>
        </w:rPr>
      </w:pPr>
      <w:r w:rsidRPr="00B23CC3">
        <w:rPr>
          <w:rFonts w:ascii="Times New Roman" w:hAnsi="Times New Roman" w:cs="Times New Roman"/>
          <w:sz w:val="28"/>
          <w:szCs w:val="28"/>
        </w:rPr>
        <w:t xml:space="preserve">1. Временно </w:t>
      </w:r>
      <w:r w:rsidR="001E2486" w:rsidRPr="00B23CC3">
        <w:rPr>
          <w:rFonts w:ascii="Times New Roman" w:hAnsi="Times New Roman" w:cs="Times New Roman"/>
          <w:sz w:val="28"/>
          <w:szCs w:val="28"/>
        </w:rPr>
        <w:t xml:space="preserve">до </w:t>
      </w:r>
      <w:r w:rsidR="00E0588C" w:rsidRPr="00B23CC3">
        <w:rPr>
          <w:rFonts w:ascii="Times New Roman" w:hAnsi="Times New Roman" w:cs="Times New Roman"/>
          <w:sz w:val="28"/>
          <w:szCs w:val="28"/>
        </w:rPr>
        <w:t>23</w:t>
      </w:r>
      <w:r w:rsidR="001E2486" w:rsidRPr="00B23CC3">
        <w:rPr>
          <w:rFonts w:ascii="Times New Roman" w:hAnsi="Times New Roman" w:cs="Times New Roman"/>
          <w:sz w:val="28"/>
          <w:szCs w:val="28"/>
        </w:rPr>
        <w:t xml:space="preserve"> </w:t>
      </w:r>
      <w:r w:rsidR="00FE2705" w:rsidRPr="00B23CC3">
        <w:rPr>
          <w:rFonts w:ascii="Times New Roman" w:hAnsi="Times New Roman" w:cs="Times New Roman"/>
          <w:sz w:val="28"/>
          <w:szCs w:val="28"/>
        </w:rPr>
        <w:t>июня</w:t>
      </w:r>
      <w:r w:rsidR="001E2486" w:rsidRPr="00B23CC3">
        <w:rPr>
          <w:rFonts w:ascii="Times New Roman" w:hAnsi="Times New Roman" w:cs="Times New Roman"/>
          <w:sz w:val="28"/>
          <w:szCs w:val="28"/>
        </w:rPr>
        <w:t xml:space="preserve"> 2020 г. </w:t>
      </w:r>
      <w:r w:rsidRPr="00B23CC3">
        <w:rPr>
          <w:rFonts w:ascii="Times New Roman" w:hAnsi="Times New Roman" w:cs="Times New Roman"/>
          <w:sz w:val="28"/>
          <w:szCs w:val="28"/>
        </w:rPr>
        <w:t>приостановить на территории Пермского края:</w:t>
      </w:r>
    </w:p>
    <w:p w:rsidR="00F7399E" w:rsidRPr="00B23CC3" w:rsidRDefault="00F7399E" w:rsidP="0016703A">
      <w:pPr>
        <w:pStyle w:val="ConsPlusNormal"/>
        <w:jc w:val="both"/>
        <w:rPr>
          <w:rFonts w:ascii="Times New Roman" w:hAnsi="Times New Roman" w:cs="Times New Roman"/>
          <w:sz w:val="28"/>
          <w:szCs w:val="28"/>
        </w:rPr>
      </w:pPr>
      <w:r w:rsidRPr="00B23CC3">
        <w:rPr>
          <w:rFonts w:ascii="Times New Roman" w:hAnsi="Times New Roman" w:cs="Times New Roman"/>
          <w:sz w:val="28"/>
          <w:szCs w:val="28"/>
        </w:rPr>
        <w:t>(</w:t>
      </w:r>
      <w:r w:rsidR="00202B6E" w:rsidRPr="00B23CC3">
        <w:rPr>
          <w:rFonts w:ascii="Times New Roman" w:hAnsi="Times New Roman" w:cs="Times New Roman"/>
          <w:sz w:val="28"/>
          <w:szCs w:val="28"/>
        </w:rPr>
        <w:t xml:space="preserve">п. 1 </w:t>
      </w:r>
      <w:r w:rsidRPr="00B23CC3">
        <w:rPr>
          <w:rFonts w:ascii="Times New Roman" w:hAnsi="Times New Roman" w:cs="Times New Roman"/>
          <w:sz w:val="28"/>
          <w:szCs w:val="28"/>
        </w:rPr>
        <w:t xml:space="preserve">в </w:t>
      </w:r>
      <w:r w:rsidR="00D26C2E" w:rsidRPr="00B23CC3">
        <w:rPr>
          <w:rFonts w:ascii="Times New Roman" w:hAnsi="Times New Roman" w:cs="Times New Roman"/>
          <w:sz w:val="28"/>
          <w:szCs w:val="28"/>
        </w:rPr>
        <w:t>ред.</w:t>
      </w:r>
      <w:r w:rsidRPr="00B23CC3">
        <w:rPr>
          <w:rFonts w:ascii="Times New Roman" w:hAnsi="Times New Roman" w:cs="Times New Roman"/>
          <w:sz w:val="28"/>
          <w:szCs w:val="28"/>
        </w:rPr>
        <w:t xml:space="preserve"> ука</w:t>
      </w:r>
      <w:r w:rsidR="001E2486" w:rsidRPr="00B23CC3">
        <w:rPr>
          <w:rFonts w:ascii="Times New Roman" w:hAnsi="Times New Roman" w:cs="Times New Roman"/>
          <w:sz w:val="28"/>
          <w:szCs w:val="28"/>
        </w:rPr>
        <w:t>зов</w:t>
      </w:r>
      <w:r w:rsidRPr="00B23CC3">
        <w:rPr>
          <w:rFonts w:ascii="Times New Roman" w:hAnsi="Times New Roman" w:cs="Times New Roman"/>
          <w:sz w:val="28"/>
          <w:szCs w:val="28"/>
        </w:rPr>
        <w:t xml:space="preserve"> губернатора Пермского края от </w:t>
      </w:r>
      <w:r w:rsidR="00460809" w:rsidRPr="00B23CC3">
        <w:rPr>
          <w:rFonts w:ascii="Times New Roman" w:hAnsi="Times New Roman" w:cs="Times New Roman"/>
          <w:sz w:val="28"/>
          <w:szCs w:val="28"/>
        </w:rPr>
        <w:t>04.04.2020 № 30</w:t>
      </w:r>
      <w:r w:rsidR="001E2486" w:rsidRPr="00B23CC3">
        <w:rPr>
          <w:rFonts w:ascii="Times New Roman" w:hAnsi="Times New Roman" w:cs="Times New Roman"/>
          <w:sz w:val="28"/>
          <w:szCs w:val="28"/>
        </w:rPr>
        <w:t>, от 30.04.2020 №</w:t>
      </w:r>
      <w:r w:rsidR="00C00A88" w:rsidRPr="00B23CC3">
        <w:rPr>
          <w:rFonts w:ascii="Times New Roman" w:hAnsi="Times New Roman" w:cs="Times New Roman"/>
          <w:sz w:val="28"/>
          <w:szCs w:val="28"/>
        </w:rPr>
        <w:t xml:space="preserve"> 56</w:t>
      </w:r>
      <w:r w:rsidR="008F7A0B" w:rsidRPr="00B23CC3">
        <w:rPr>
          <w:rFonts w:ascii="Times New Roman" w:hAnsi="Times New Roman" w:cs="Times New Roman"/>
          <w:sz w:val="28"/>
          <w:szCs w:val="28"/>
        </w:rPr>
        <w:t>, от 08.05.2020 №</w:t>
      </w:r>
      <w:r w:rsidR="0022289A" w:rsidRPr="00B23CC3">
        <w:rPr>
          <w:rFonts w:ascii="Times New Roman" w:hAnsi="Times New Roman" w:cs="Times New Roman"/>
          <w:sz w:val="28"/>
          <w:szCs w:val="28"/>
        </w:rPr>
        <w:t>60</w:t>
      </w:r>
      <w:r w:rsidR="00FE2705" w:rsidRPr="00B23CC3">
        <w:rPr>
          <w:rFonts w:ascii="Times New Roman" w:hAnsi="Times New Roman" w:cs="Times New Roman"/>
          <w:sz w:val="28"/>
          <w:szCs w:val="28"/>
        </w:rPr>
        <w:t>, от 20.05.2020 №</w:t>
      </w:r>
      <w:r w:rsidR="00CB0D4E" w:rsidRPr="00B23CC3">
        <w:rPr>
          <w:rFonts w:ascii="Times New Roman" w:hAnsi="Times New Roman" w:cs="Times New Roman"/>
          <w:sz w:val="28"/>
          <w:szCs w:val="28"/>
        </w:rPr>
        <w:t>67</w:t>
      </w:r>
      <w:r w:rsidR="0016703A" w:rsidRPr="00B23CC3">
        <w:rPr>
          <w:rFonts w:ascii="Times New Roman" w:hAnsi="Times New Roman" w:cs="Times New Roman"/>
          <w:sz w:val="28"/>
          <w:szCs w:val="28"/>
        </w:rPr>
        <w:t>, от 0</w:t>
      </w:r>
      <w:r w:rsidR="005F1D32" w:rsidRPr="00B23CC3">
        <w:rPr>
          <w:rFonts w:ascii="Times New Roman" w:hAnsi="Times New Roman" w:cs="Times New Roman"/>
          <w:sz w:val="28"/>
          <w:szCs w:val="28"/>
        </w:rPr>
        <w:t>5</w:t>
      </w:r>
      <w:r w:rsidR="0016703A" w:rsidRPr="00B23CC3">
        <w:rPr>
          <w:rFonts w:ascii="Times New Roman" w:hAnsi="Times New Roman" w:cs="Times New Roman"/>
          <w:sz w:val="28"/>
          <w:szCs w:val="28"/>
        </w:rPr>
        <w:t>.06.2020 №</w:t>
      </w:r>
      <w:r w:rsidR="006F13AD" w:rsidRPr="00B23CC3">
        <w:rPr>
          <w:rFonts w:ascii="Times New Roman" w:hAnsi="Times New Roman" w:cs="Times New Roman"/>
          <w:sz w:val="28"/>
          <w:szCs w:val="28"/>
        </w:rPr>
        <w:t xml:space="preserve"> 74</w:t>
      </w:r>
      <w:r w:rsidR="00E0588C" w:rsidRPr="00B23CC3">
        <w:rPr>
          <w:rFonts w:ascii="Times New Roman" w:hAnsi="Times New Roman" w:cs="Times New Roman"/>
          <w:sz w:val="28"/>
          <w:szCs w:val="28"/>
        </w:rPr>
        <w:t>, от 15.06.2020 №</w:t>
      </w:r>
      <w:r w:rsidR="00FB6420" w:rsidRPr="00B23CC3">
        <w:rPr>
          <w:rFonts w:ascii="Times New Roman" w:hAnsi="Times New Roman" w:cs="Times New Roman"/>
          <w:sz w:val="28"/>
          <w:szCs w:val="28"/>
        </w:rPr>
        <w:t xml:space="preserve"> 79</w:t>
      </w:r>
      <w:r w:rsidR="0022289A" w:rsidRPr="00B23CC3">
        <w:rPr>
          <w:rFonts w:ascii="Times New Roman" w:hAnsi="Times New Roman" w:cs="Times New Roman"/>
          <w:sz w:val="28"/>
          <w:szCs w:val="28"/>
        </w:rPr>
        <w:t>)</w:t>
      </w:r>
      <w:r w:rsidRPr="00B23CC3">
        <w:rPr>
          <w:rFonts w:ascii="Times New Roman" w:hAnsi="Times New Roman" w:cs="Times New Roman"/>
          <w:sz w:val="28"/>
          <w:szCs w:val="28"/>
        </w:rPr>
        <w:t xml:space="preserve"> </w:t>
      </w:r>
    </w:p>
    <w:p w:rsidR="00F7399E" w:rsidRPr="00B23CC3" w:rsidRDefault="006C68BD" w:rsidP="00E0588C">
      <w:pPr>
        <w:pStyle w:val="ConsPlusNormal"/>
        <w:ind w:firstLine="567"/>
        <w:jc w:val="both"/>
        <w:rPr>
          <w:rFonts w:ascii="Times New Roman" w:hAnsi="Times New Roman" w:cs="Times New Roman"/>
          <w:sz w:val="28"/>
          <w:szCs w:val="28"/>
        </w:rPr>
      </w:pPr>
      <w:r w:rsidRPr="00B23CC3">
        <w:rPr>
          <w:rFonts w:ascii="Times New Roman" w:hAnsi="Times New Roman" w:cs="Times New Roman"/>
          <w:sz w:val="28"/>
          <w:szCs w:val="28"/>
        </w:rPr>
        <w:t>1.1. </w:t>
      </w:r>
      <w:r w:rsidR="00E0588C" w:rsidRPr="00B23CC3">
        <w:rPr>
          <w:rFonts w:ascii="Times New Roman" w:hAnsi="Times New Roman" w:cs="Times New Roman"/>
          <w:sz w:val="28"/>
          <w:szCs w:val="28"/>
        </w:rPr>
        <w:t>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 культурных мероприятий приуроченных к празднованию 75-й годовщины Победы в Великой Отечественной войне 1941-1945 годов, празднованию Дня России, Дня города Перми, а также  мероприятий по информированию граждан о подготовке и проведении общероссийского голосования по вопросу одобрения изменений 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(при общей численности участников не более 5 человек и использовании средств индивидуальной защиты);</w:t>
      </w:r>
    </w:p>
    <w:p w:rsidR="00F7399E" w:rsidRPr="00B23CC3" w:rsidRDefault="00F7399E" w:rsidP="0016703A">
      <w:pPr>
        <w:pStyle w:val="ConsPlusNormal"/>
        <w:jc w:val="both"/>
        <w:rPr>
          <w:rFonts w:ascii="Times New Roman" w:hAnsi="Times New Roman" w:cs="Times New Roman"/>
          <w:sz w:val="28"/>
          <w:szCs w:val="28"/>
        </w:rPr>
      </w:pPr>
      <w:r w:rsidRPr="00B23CC3">
        <w:rPr>
          <w:rFonts w:ascii="Times New Roman" w:hAnsi="Times New Roman" w:cs="Times New Roman"/>
          <w:sz w:val="28"/>
          <w:szCs w:val="28"/>
        </w:rPr>
        <w:t>(</w:t>
      </w:r>
      <w:r w:rsidR="00202B6E" w:rsidRPr="00B23CC3">
        <w:rPr>
          <w:rFonts w:ascii="Times New Roman" w:hAnsi="Times New Roman" w:cs="Times New Roman"/>
          <w:sz w:val="28"/>
          <w:szCs w:val="28"/>
        </w:rPr>
        <w:t xml:space="preserve">п. 1.1 </w:t>
      </w:r>
      <w:r w:rsidRPr="00B23CC3">
        <w:rPr>
          <w:rFonts w:ascii="Times New Roman" w:hAnsi="Times New Roman" w:cs="Times New Roman"/>
          <w:sz w:val="28"/>
          <w:szCs w:val="28"/>
        </w:rPr>
        <w:t xml:space="preserve">в </w:t>
      </w:r>
      <w:r w:rsidR="00D26C2E" w:rsidRPr="00B23CC3">
        <w:rPr>
          <w:rFonts w:ascii="Times New Roman" w:hAnsi="Times New Roman" w:cs="Times New Roman"/>
          <w:sz w:val="28"/>
          <w:szCs w:val="28"/>
        </w:rPr>
        <w:t>ред.</w:t>
      </w:r>
      <w:r w:rsidRPr="00B23CC3">
        <w:rPr>
          <w:rFonts w:ascii="Times New Roman" w:hAnsi="Times New Roman" w:cs="Times New Roman"/>
          <w:sz w:val="28"/>
          <w:szCs w:val="28"/>
        </w:rPr>
        <w:t xml:space="preserve"> указ</w:t>
      </w:r>
      <w:r w:rsidR="005626AA" w:rsidRPr="00B23CC3">
        <w:rPr>
          <w:rFonts w:ascii="Times New Roman" w:hAnsi="Times New Roman" w:cs="Times New Roman"/>
          <w:sz w:val="28"/>
          <w:szCs w:val="28"/>
        </w:rPr>
        <w:t>ов</w:t>
      </w:r>
      <w:r w:rsidRPr="00B23CC3">
        <w:rPr>
          <w:rFonts w:ascii="Times New Roman" w:hAnsi="Times New Roman" w:cs="Times New Roman"/>
          <w:sz w:val="28"/>
          <w:szCs w:val="28"/>
        </w:rPr>
        <w:t xml:space="preserve"> губернатора Пермского края от </w:t>
      </w:r>
      <w:r w:rsidR="00460809" w:rsidRPr="00B23CC3">
        <w:rPr>
          <w:rFonts w:ascii="Times New Roman" w:hAnsi="Times New Roman" w:cs="Times New Roman"/>
          <w:sz w:val="28"/>
          <w:szCs w:val="28"/>
        </w:rPr>
        <w:t>04.04.2020 № 30</w:t>
      </w:r>
      <w:r w:rsidR="005626AA" w:rsidRPr="00B23CC3">
        <w:rPr>
          <w:rFonts w:ascii="Times New Roman" w:hAnsi="Times New Roman" w:cs="Times New Roman"/>
          <w:sz w:val="28"/>
          <w:szCs w:val="28"/>
        </w:rPr>
        <w:t xml:space="preserve">, от 06.05.2020 № </w:t>
      </w:r>
      <w:r w:rsidR="00394504" w:rsidRPr="00B23CC3">
        <w:rPr>
          <w:rFonts w:ascii="Times New Roman" w:hAnsi="Times New Roman" w:cs="Times New Roman"/>
          <w:sz w:val="28"/>
          <w:szCs w:val="28"/>
        </w:rPr>
        <w:t>59</w:t>
      </w:r>
      <w:r w:rsidR="0016703A" w:rsidRPr="00B23CC3">
        <w:rPr>
          <w:rFonts w:ascii="Times New Roman" w:hAnsi="Times New Roman" w:cs="Times New Roman"/>
          <w:sz w:val="28"/>
          <w:szCs w:val="28"/>
        </w:rPr>
        <w:t>, от 0</w:t>
      </w:r>
      <w:r w:rsidR="005F1D32" w:rsidRPr="00B23CC3">
        <w:rPr>
          <w:rFonts w:ascii="Times New Roman" w:hAnsi="Times New Roman" w:cs="Times New Roman"/>
          <w:sz w:val="28"/>
          <w:szCs w:val="28"/>
        </w:rPr>
        <w:t>5</w:t>
      </w:r>
      <w:r w:rsidR="0016703A" w:rsidRPr="00B23CC3">
        <w:rPr>
          <w:rFonts w:ascii="Times New Roman" w:hAnsi="Times New Roman" w:cs="Times New Roman"/>
          <w:sz w:val="28"/>
          <w:szCs w:val="28"/>
        </w:rPr>
        <w:t>.06.2020 №</w:t>
      </w:r>
      <w:r w:rsidR="006F13AD" w:rsidRPr="00B23CC3">
        <w:rPr>
          <w:rFonts w:ascii="Times New Roman" w:hAnsi="Times New Roman" w:cs="Times New Roman"/>
          <w:sz w:val="28"/>
          <w:szCs w:val="28"/>
        </w:rPr>
        <w:t>74</w:t>
      </w:r>
      <w:r w:rsidR="00E0588C" w:rsidRPr="00B23CC3">
        <w:rPr>
          <w:rFonts w:ascii="Times New Roman" w:hAnsi="Times New Roman" w:cs="Times New Roman"/>
          <w:sz w:val="28"/>
          <w:szCs w:val="28"/>
        </w:rPr>
        <w:t>, от 15.06.2020 №</w:t>
      </w:r>
      <w:r w:rsidR="00FB6420" w:rsidRPr="00B23CC3">
        <w:rPr>
          <w:rFonts w:ascii="Times New Roman" w:hAnsi="Times New Roman" w:cs="Times New Roman"/>
          <w:sz w:val="28"/>
          <w:szCs w:val="28"/>
        </w:rPr>
        <w:t xml:space="preserve"> 79</w:t>
      </w:r>
      <w:r w:rsidRPr="00B23CC3">
        <w:rPr>
          <w:rFonts w:ascii="Times New Roman" w:hAnsi="Times New Roman" w:cs="Times New Roman"/>
          <w:sz w:val="28"/>
          <w:szCs w:val="28"/>
        </w:rPr>
        <w:t>)</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lastRenderedPageBreak/>
        <w:t xml:space="preserve">1.2. бронирование мест, прием и размещение физических лиц </w:t>
      </w:r>
      <w:r w:rsidRPr="004D52F8">
        <w:rPr>
          <w:rFonts w:eastAsia="Calibri"/>
          <w:szCs w:val="28"/>
          <w:lang w:eastAsia="en-US"/>
        </w:rPr>
        <w:b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4D52F8">
        <w:rPr>
          <w:rFonts w:eastAsia="Calibri"/>
          <w:szCs w:val="28"/>
          <w:lang w:eastAsia="en-US"/>
        </w:rPr>
        <w:br/>
        <w:t>их проживания без возможности его продления;</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организовать их питание непосредственно в зданиях проживания данных лиц в соответствии с разъяснениями </w:t>
      </w:r>
      <w:proofErr w:type="spellStart"/>
      <w:r w:rsidRPr="004D52F8">
        <w:rPr>
          <w:rFonts w:eastAsia="Calibri"/>
          <w:szCs w:val="28"/>
          <w:lang w:eastAsia="en-US"/>
        </w:rPr>
        <w:t>Роспотребнадзора</w:t>
      </w:r>
      <w:proofErr w:type="spellEnd"/>
      <w:r w:rsidRPr="004D52F8">
        <w:rPr>
          <w:rFonts w:eastAsia="Calibri"/>
          <w:szCs w:val="28"/>
          <w:lang w:eastAsia="en-US"/>
        </w:rPr>
        <w:t>;</w:t>
      </w:r>
    </w:p>
    <w:p w:rsidR="00F7399E" w:rsidRPr="004D52F8" w:rsidRDefault="00F7399E" w:rsidP="004D52F8">
      <w:pPr>
        <w:pStyle w:val="a5"/>
        <w:jc w:val="both"/>
        <w:rPr>
          <w:rFonts w:eastAsia="Calibri"/>
          <w:szCs w:val="28"/>
          <w:lang w:eastAsia="en-US"/>
        </w:rPr>
      </w:pPr>
      <w:r w:rsidRPr="004D52F8">
        <w:rPr>
          <w:rFonts w:eastAsia="Calibri"/>
          <w:szCs w:val="28"/>
          <w:lang w:eastAsia="en-US"/>
        </w:rPr>
        <w:t>(</w:t>
      </w:r>
      <w:r w:rsidR="00202B6E">
        <w:rPr>
          <w:rFonts w:eastAsia="Calibri"/>
          <w:szCs w:val="28"/>
          <w:lang w:eastAsia="en-US"/>
        </w:rPr>
        <w:t xml:space="preserve">п. 1.2 </w:t>
      </w: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B23CC3" w:rsidRDefault="00567BAE" w:rsidP="001D67A3">
      <w:pPr>
        <w:pStyle w:val="ConsPlusNormal"/>
        <w:ind w:firstLine="708"/>
        <w:jc w:val="both"/>
        <w:rPr>
          <w:rFonts w:ascii="Times New Roman" w:eastAsia="Calibri" w:hAnsi="Times New Roman" w:cs="Times New Roman"/>
          <w:sz w:val="28"/>
          <w:szCs w:val="28"/>
          <w:lang w:eastAsia="en-US"/>
        </w:rPr>
      </w:pPr>
      <w:r w:rsidRPr="00B23CC3">
        <w:rPr>
          <w:rFonts w:ascii="Times New Roman" w:eastAsia="Calibri" w:hAnsi="Times New Roman" w:cs="Times New Roman"/>
          <w:sz w:val="28"/>
          <w:szCs w:val="28"/>
          <w:lang w:eastAsia="en-US"/>
        </w:rPr>
        <w:t xml:space="preserve">1.5. с 31 марта 2020 г. </w:t>
      </w:r>
      <w:r w:rsidR="001E2486" w:rsidRPr="00B23CC3">
        <w:rPr>
          <w:rFonts w:ascii="Times New Roman" w:eastAsia="Calibri" w:hAnsi="Times New Roman" w:cs="Times New Roman"/>
          <w:sz w:val="28"/>
          <w:szCs w:val="28"/>
          <w:lang w:eastAsia="en-US"/>
        </w:rPr>
        <w:t xml:space="preserve">до </w:t>
      </w:r>
      <w:r w:rsidR="00E0588C" w:rsidRPr="00B23CC3">
        <w:rPr>
          <w:rFonts w:ascii="Times New Roman" w:eastAsia="Calibri" w:hAnsi="Times New Roman" w:cs="Times New Roman"/>
          <w:sz w:val="28"/>
          <w:szCs w:val="28"/>
          <w:lang w:eastAsia="en-US"/>
        </w:rPr>
        <w:t>23</w:t>
      </w:r>
      <w:r w:rsidR="00FE2705" w:rsidRPr="00B23CC3">
        <w:rPr>
          <w:rFonts w:ascii="Times New Roman" w:eastAsia="Calibri" w:hAnsi="Times New Roman" w:cs="Times New Roman"/>
          <w:sz w:val="28"/>
          <w:szCs w:val="28"/>
          <w:lang w:eastAsia="en-US"/>
        </w:rPr>
        <w:t xml:space="preserve"> июня</w:t>
      </w:r>
      <w:r w:rsidR="001E2486" w:rsidRPr="00B23CC3">
        <w:rPr>
          <w:rFonts w:ascii="Times New Roman" w:eastAsia="Calibri" w:hAnsi="Times New Roman" w:cs="Times New Roman"/>
          <w:sz w:val="28"/>
          <w:szCs w:val="28"/>
          <w:lang w:eastAsia="en-US"/>
        </w:rPr>
        <w:t xml:space="preserve"> 2020 г.</w:t>
      </w:r>
      <w:r w:rsidRPr="00B23CC3">
        <w:rPr>
          <w:rFonts w:ascii="Times New Roman" w:eastAsia="Calibri" w:hAnsi="Times New Roman" w:cs="Times New Roman"/>
          <w:sz w:val="28"/>
          <w:szCs w:val="28"/>
          <w:lang w:eastAsia="en-US"/>
        </w:rPr>
        <w:t>:</w:t>
      </w:r>
    </w:p>
    <w:p w:rsidR="001E2486" w:rsidRPr="00B23CC3" w:rsidRDefault="001E2486" w:rsidP="00FE2705">
      <w:pPr>
        <w:pStyle w:val="ConsPlusNormal"/>
        <w:jc w:val="both"/>
        <w:rPr>
          <w:rFonts w:ascii="Times New Roman" w:eastAsia="Calibri" w:hAnsi="Times New Roman" w:cs="Times New Roman"/>
          <w:sz w:val="28"/>
          <w:szCs w:val="28"/>
          <w:lang w:eastAsia="en-US"/>
        </w:rPr>
      </w:pPr>
      <w:r w:rsidRPr="00B23CC3">
        <w:rPr>
          <w:rFonts w:ascii="Times New Roman" w:eastAsia="Calibri" w:hAnsi="Times New Roman" w:cs="Times New Roman"/>
          <w:sz w:val="28"/>
          <w:szCs w:val="28"/>
          <w:lang w:eastAsia="en-US"/>
        </w:rPr>
        <w:t>(п. 1.5 в ред. указ</w:t>
      </w:r>
      <w:r w:rsidR="008F7A0B" w:rsidRPr="00B23CC3">
        <w:rPr>
          <w:rFonts w:ascii="Times New Roman" w:eastAsia="Calibri" w:hAnsi="Times New Roman" w:cs="Times New Roman"/>
          <w:sz w:val="28"/>
          <w:szCs w:val="28"/>
          <w:lang w:eastAsia="en-US"/>
        </w:rPr>
        <w:t>ов</w:t>
      </w:r>
      <w:r w:rsidRPr="00B23CC3">
        <w:rPr>
          <w:rFonts w:ascii="Times New Roman" w:eastAsia="Calibri" w:hAnsi="Times New Roman" w:cs="Times New Roman"/>
          <w:sz w:val="28"/>
          <w:szCs w:val="28"/>
          <w:lang w:eastAsia="en-US"/>
        </w:rPr>
        <w:t xml:space="preserve"> губернатора Пермского края от 30.04.2020 № </w:t>
      </w:r>
      <w:r w:rsidR="00C00A88" w:rsidRPr="00B23CC3">
        <w:rPr>
          <w:rFonts w:ascii="Times New Roman" w:eastAsia="Calibri" w:hAnsi="Times New Roman" w:cs="Times New Roman"/>
          <w:sz w:val="28"/>
          <w:szCs w:val="28"/>
          <w:lang w:eastAsia="en-US"/>
        </w:rPr>
        <w:t>56</w:t>
      </w:r>
      <w:r w:rsidR="008F7A0B" w:rsidRPr="00B23CC3">
        <w:rPr>
          <w:rFonts w:ascii="Times New Roman" w:eastAsia="Calibri" w:hAnsi="Times New Roman" w:cs="Times New Roman"/>
          <w:sz w:val="28"/>
          <w:szCs w:val="28"/>
          <w:lang w:eastAsia="en-US"/>
        </w:rPr>
        <w:t>, от 08.05.2020 №</w:t>
      </w:r>
      <w:r w:rsidR="0022289A" w:rsidRPr="00B23CC3">
        <w:rPr>
          <w:rFonts w:ascii="Times New Roman" w:eastAsia="Calibri" w:hAnsi="Times New Roman" w:cs="Times New Roman"/>
          <w:sz w:val="28"/>
          <w:szCs w:val="28"/>
          <w:lang w:eastAsia="en-US"/>
        </w:rPr>
        <w:t>60</w:t>
      </w:r>
      <w:r w:rsidR="00FE2705" w:rsidRPr="00B23CC3">
        <w:rPr>
          <w:rFonts w:ascii="Times New Roman" w:eastAsia="Calibri" w:hAnsi="Times New Roman" w:cs="Times New Roman"/>
          <w:sz w:val="28"/>
          <w:szCs w:val="28"/>
          <w:lang w:eastAsia="en-US"/>
        </w:rPr>
        <w:t xml:space="preserve">, </w:t>
      </w:r>
      <w:r w:rsidR="00FE2705" w:rsidRPr="00B23CC3">
        <w:rPr>
          <w:rFonts w:ascii="Times New Roman" w:hAnsi="Times New Roman" w:cs="Times New Roman"/>
          <w:sz w:val="28"/>
          <w:szCs w:val="28"/>
        </w:rPr>
        <w:t>от 20.05.2020 №</w:t>
      </w:r>
      <w:r w:rsidR="00D61CE7" w:rsidRPr="00B23CC3">
        <w:rPr>
          <w:rFonts w:ascii="Times New Roman" w:hAnsi="Times New Roman" w:cs="Times New Roman"/>
          <w:sz w:val="28"/>
          <w:szCs w:val="28"/>
        </w:rPr>
        <w:t xml:space="preserve"> </w:t>
      </w:r>
      <w:r w:rsidR="00CB0D4E" w:rsidRPr="00B23CC3">
        <w:rPr>
          <w:rFonts w:ascii="Times New Roman" w:hAnsi="Times New Roman" w:cs="Times New Roman"/>
          <w:sz w:val="28"/>
          <w:szCs w:val="28"/>
        </w:rPr>
        <w:t>67</w:t>
      </w:r>
      <w:r w:rsidR="0016703A" w:rsidRPr="00B23CC3">
        <w:rPr>
          <w:rFonts w:ascii="Times New Roman" w:hAnsi="Times New Roman" w:cs="Times New Roman"/>
          <w:sz w:val="28"/>
          <w:szCs w:val="28"/>
        </w:rPr>
        <w:t>, от 0</w:t>
      </w:r>
      <w:r w:rsidR="005F1D32" w:rsidRPr="00B23CC3">
        <w:rPr>
          <w:rFonts w:ascii="Times New Roman" w:hAnsi="Times New Roman" w:cs="Times New Roman"/>
          <w:sz w:val="28"/>
          <w:szCs w:val="28"/>
        </w:rPr>
        <w:t>5</w:t>
      </w:r>
      <w:r w:rsidR="0016703A" w:rsidRPr="00B23CC3">
        <w:rPr>
          <w:rFonts w:ascii="Times New Roman" w:hAnsi="Times New Roman" w:cs="Times New Roman"/>
          <w:sz w:val="28"/>
          <w:szCs w:val="28"/>
        </w:rPr>
        <w:t>.06.2020 №</w:t>
      </w:r>
      <w:r w:rsidR="006F13AD" w:rsidRPr="00B23CC3">
        <w:rPr>
          <w:rFonts w:ascii="Times New Roman" w:hAnsi="Times New Roman" w:cs="Times New Roman"/>
          <w:sz w:val="28"/>
          <w:szCs w:val="28"/>
        </w:rPr>
        <w:t>74</w:t>
      </w:r>
      <w:r w:rsidR="00E0588C" w:rsidRPr="00B23CC3">
        <w:rPr>
          <w:rFonts w:ascii="Times New Roman" w:hAnsi="Times New Roman" w:cs="Times New Roman"/>
          <w:sz w:val="28"/>
          <w:szCs w:val="28"/>
        </w:rPr>
        <w:t>, от 15.06.2020 №</w:t>
      </w:r>
      <w:r w:rsidR="00FB6420" w:rsidRPr="00B23CC3">
        <w:rPr>
          <w:rFonts w:ascii="Times New Roman" w:hAnsi="Times New Roman" w:cs="Times New Roman"/>
          <w:sz w:val="28"/>
          <w:szCs w:val="28"/>
        </w:rPr>
        <w:t xml:space="preserve"> 79</w:t>
      </w:r>
      <w:r w:rsidR="00FE2705" w:rsidRPr="00B23CC3">
        <w:rPr>
          <w:rFonts w:ascii="Times New Roman" w:hAnsi="Times New Roman" w:cs="Times New Roman"/>
          <w:sz w:val="28"/>
          <w:szCs w:val="28"/>
        </w:rPr>
        <w:t>)</w:t>
      </w:r>
    </w:p>
    <w:p w:rsidR="005626AA" w:rsidRPr="005626AA" w:rsidRDefault="005626AA" w:rsidP="008F7A0B">
      <w:pPr>
        <w:pStyle w:val="ConsPlusNormal"/>
        <w:ind w:firstLine="708"/>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1.5.1. Пункт 1.5.1 признан утратившим силу.</w:t>
      </w:r>
    </w:p>
    <w:p w:rsidR="005626AA" w:rsidRPr="005626AA" w:rsidRDefault="005626AA" w:rsidP="008F7A0B">
      <w:pPr>
        <w:pStyle w:val="ConsPlusNormal"/>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 xml:space="preserve">(в ред. указа губернатора Пермского края от </w:t>
      </w:r>
      <w:r>
        <w:rPr>
          <w:rFonts w:ascii="Times New Roman" w:eastAsia="Calibri" w:hAnsi="Times New Roman" w:cs="Times New Roman"/>
          <w:sz w:val="28"/>
          <w:szCs w:val="28"/>
          <w:lang w:eastAsia="en-US"/>
        </w:rPr>
        <w:t>06</w:t>
      </w:r>
      <w:r w:rsidRPr="005626A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05</w:t>
      </w:r>
      <w:r w:rsidRPr="005626AA">
        <w:rPr>
          <w:rFonts w:ascii="Times New Roman" w:eastAsia="Calibri" w:hAnsi="Times New Roman" w:cs="Times New Roman"/>
          <w:sz w:val="28"/>
          <w:szCs w:val="28"/>
          <w:lang w:eastAsia="en-US"/>
        </w:rPr>
        <w:t xml:space="preserve">.2020 № </w:t>
      </w:r>
      <w:r w:rsidR="00394504">
        <w:rPr>
          <w:rFonts w:ascii="Times New Roman" w:eastAsia="Calibri" w:hAnsi="Times New Roman" w:cs="Times New Roman"/>
          <w:sz w:val="28"/>
          <w:szCs w:val="28"/>
          <w:lang w:eastAsia="en-US"/>
        </w:rPr>
        <w:t>59</w:t>
      </w:r>
      <w:r w:rsidRPr="005626AA">
        <w:rPr>
          <w:rFonts w:ascii="Times New Roman" w:eastAsia="Calibri" w:hAnsi="Times New Roman" w:cs="Times New Roman"/>
          <w:sz w:val="28"/>
          <w:szCs w:val="28"/>
          <w:lang w:eastAsia="en-US"/>
        </w:rPr>
        <w:t xml:space="preserve">) </w:t>
      </w:r>
    </w:p>
    <w:p w:rsidR="00567BAE" w:rsidRPr="005626AA" w:rsidRDefault="00567BAE" w:rsidP="005626AA">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1.5 введен </w:t>
      </w:r>
      <w:hyperlink r:id="rId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303FE3"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B23CC3" w:rsidRDefault="00B23CC3" w:rsidP="00B23CC3">
      <w:pPr>
        <w:pStyle w:val="ConsPlusNormal"/>
        <w:ind w:firstLine="540"/>
        <w:jc w:val="both"/>
        <w:rPr>
          <w:rFonts w:ascii="Times New Roman" w:hAnsi="Times New Roman" w:cs="Times New Roman"/>
          <w:b/>
          <w:i/>
          <w:sz w:val="28"/>
          <w:szCs w:val="28"/>
        </w:rPr>
      </w:pPr>
      <w:r w:rsidRPr="00B23CC3">
        <w:rPr>
          <w:rFonts w:ascii="Times New Roman" w:hAnsi="Times New Roman" w:cs="Times New Roman"/>
          <w:b/>
          <w:i/>
          <w:sz w:val="28"/>
          <w:szCs w:val="28"/>
          <w:highlight w:val="yellow"/>
        </w:rPr>
        <w:t>1.7. пункт 1.7 признан утратившим силу указом губернатора</w:t>
      </w:r>
      <w:r w:rsidR="00416AC7">
        <w:rPr>
          <w:rFonts w:ascii="Times New Roman" w:hAnsi="Times New Roman" w:cs="Times New Roman"/>
          <w:b/>
          <w:i/>
          <w:sz w:val="28"/>
          <w:szCs w:val="28"/>
          <w:highlight w:val="yellow"/>
        </w:rPr>
        <w:t xml:space="preserve"> Пермского края от 16.06.2020 № 82</w:t>
      </w:r>
      <w:r w:rsidRPr="00B23CC3">
        <w:rPr>
          <w:rFonts w:ascii="Times New Roman" w:hAnsi="Times New Roman" w:cs="Times New Roman"/>
          <w:b/>
          <w:i/>
          <w:sz w:val="28"/>
          <w:szCs w:val="28"/>
          <w:highlight w:val="yellow"/>
        </w:rPr>
        <w:t>_</w:t>
      </w:r>
      <w:bookmarkStart w:id="0" w:name="_GoBack"/>
      <w:bookmarkEnd w:id="0"/>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D61CE7" w:rsidRPr="00B23CC3" w:rsidRDefault="00CE3E49" w:rsidP="00B23CC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1"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lastRenderedPageBreak/>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w:t>
      </w:r>
      <w:r w:rsidRPr="004D52F8">
        <w:rPr>
          <w:rFonts w:eastAsia="Calibri"/>
          <w:szCs w:val="28"/>
          <w:lang w:eastAsia="en-US"/>
        </w:rPr>
        <w:lastRenderedPageBreak/>
        <w:t>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lastRenderedPageBreak/>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2.25. иные организации, определенные Министерством промышленности, предпринимательства и торговли Пермского края. </w:t>
      </w:r>
    </w:p>
    <w:p w:rsidR="00460809" w:rsidRPr="00E0588C" w:rsidRDefault="00460809" w:rsidP="004D52F8">
      <w:pPr>
        <w:pStyle w:val="ConsPlusNormal"/>
        <w:ind w:firstLine="540"/>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r>
      <w:r w:rsidRPr="00335AD9">
        <w:rPr>
          <w:rFonts w:eastAsia="Calibri"/>
          <w:lang w:eastAsia="en-US"/>
        </w:rPr>
        <w:lastRenderedPageBreak/>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995DA6" w:rsidRDefault="002D4125" w:rsidP="002D4125">
      <w:pPr>
        <w:pStyle w:val="a5"/>
        <w:spacing w:line="360" w:lineRule="exact"/>
        <w:rPr>
          <w:rFonts w:eastAsia="Calibri"/>
          <w:szCs w:val="28"/>
          <w:lang w:eastAsia="en-US"/>
        </w:rPr>
      </w:pPr>
      <w:r w:rsidRPr="00995DA6">
        <w:rPr>
          <w:rFonts w:eastAsia="Calibri"/>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16703A" w:rsidRDefault="0081713E" w:rsidP="001D67A3">
      <w:pPr>
        <w:pStyle w:val="a5"/>
        <w:ind w:firstLine="709"/>
        <w:jc w:val="both"/>
        <w:rPr>
          <w:rFonts w:eastAsia="Calibri"/>
          <w:szCs w:val="28"/>
          <w:lang w:eastAsia="en-US"/>
        </w:rPr>
      </w:pPr>
      <w:r w:rsidRPr="0016703A">
        <w:rPr>
          <w:rFonts w:eastAsia="Calibri"/>
          <w:szCs w:val="28"/>
          <w:lang w:eastAsia="en-US"/>
        </w:rPr>
        <w:t xml:space="preserve">2.31. организации, осуществляющие торговлю непродовольственными товарами, имеющие до 400 </w:t>
      </w:r>
      <w:proofErr w:type="spellStart"/>
      <w:r w:rsidRPr="0016703A">
        <w:rPr>
          <w:rFonts w:eastAsia="Calibri"/>
          <w:szCs w:val="28"/>
          <w:lang w:eastAsia="en-US"/>
        </w:rPr>
        <w:t>кв.м</w:t>
      </w:r>
      <w:proofErr w:type="spellEnd"/>
      <w:r w:rsidRPr="0016703A">
        <w:rPr>
          <w:rFonts w:eastAsia="Calibri"/>
          <w:szCs w:val="28"/>
          <w:lang w:eastAsia="en-US"/>
        </w:rPr>
        <w:t xml:space="preserve">.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16703A">
        <w:rPr>
          <w:rFonts w:eastAsia="Calibri"/>
          <w:szCs w:val="28"/>
          <w:lang w:eastAsia="en-US"/>
        </w:rPr>
        <w:t>кв.м</w:t>
      </w:r>
      <w:proofErr w:type="spellEnd"/>
      <w:r w:rsidRPr="0016703A">
        <w:rPr>
          <w:rFonts w:eastAsia="Calibri"/>
          <w:szCs w:val="28"/>
          <w:lang w:eastAsia="en-US"/>
        </w:rPr>
        <w:t>.</w:t>
      </w:r>
      <w:r w:rsidR="00CE3E49" w:rsidRPr="0016703A">
        <w:rPr>
          <w:rFonts w:eastAsia="Calibri"/>
          <w:szCs w:val="28"/>
          <w:lang w:eastAsia="en-US"/>
        </w:rPr>
        <w:t>;</w:t>
      </w:r>
    </w:p>
    <w:p w:rsidR="00CE3E49" w:rsidRPr="00CE3E49" w:rsidRDefault="00CE3E49" w:rsidP="001D67A3">
      <w:pPr>
        <w:pStyle w:val="a5"/>
        <w:jc w:val="both"/>
        <w:rPr>
          <w:rFonts w:eastAsia="Calibri"/>
          <w:szCs w:val="28"/>
          <w:lang w:eastAsia="en-US"/>
        </w:rPr>
      </w:pPr>
      <w:r w:rsidRPr="0016703A">
        <w:rPr>
          <w:rFonts w:eastAsia="Calibri"/>
          <w:szCs w:val="28"/>
          <w:lang w:eastAsia="en-US"/>
        </w:rPr>
        <w:t xml:space="preserve">(п. 2.31 введен указом губернатора Пермского края от 08.05.2020 № </w:t>
      </w:r>
      <w:r w:rsidR="0022289A" w:rsidRPr="0016703A">
        <w:rPr>
          <w:rFonts w:eastAsia="Calibri"/>
          <w:szCs w:val="28"/>
          <w:lang w:eastAsia="en-US"/>
        </w:rPr>
        <w:t>60</w:t>
      </w:r>
      <w:r w:rsidR="0081713E" w:rsidRPr="0016703A">
        <w:rPr>
          <w:rFonts w:eastAsia="Calibri"/>
          <w:szCs w:val="28"/>
          <w:lang w:eastAsia="en-US"/>
        </w:rPr>
        <w:t>, в ред. указа губернатора Пермского края от 27.05.2020 № 69</w:t>
      </w:r>
      <w:r w:rsidRPr="0016703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F1D32" w:rsidRPr="00E0588C" w:rsidRDefault="005F1D32" w:rsidP="005F1D32">
      <w:pPr>
        <w:pStyle w:val="a5"/>
        <w:ind w:firstLine="709"/>
        <w:jc w:val="both"/>
        <w:rPr>
          <w:rFonts w:eastAsia="Calibri"/>
          <w:szCs w:val="28"/>
          <w:lang w:eastAsia="en-US"/>
        </w:rPr>
      </w:pPr>
      <w:r w:rsidRPr="00E0588C">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перечню услуг, структурных подразделений, окон приема, режиму приема заявителей, определяемому учреждением. Перечень санитарно-эпидемиологических мероприятий, реализуемых в ходе </w:t>
      </w:r>
      <w:r w:rsidRPr="00E0588C">
        <w:rPr>
          <w:rFonts w:eastAsia="Calibri"/>
          <w:szCs w:val="28"/>
          <w:lang w:eastAsia="en-US"/>
        </w:rPr>
        <w:lastRenderedPageBreak/>
        <w:t xml:space="preserve">предоставления услуг, определяется учреждением по согласованию с Управлением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p>
    <w:p w:rsidR="00CE3E49" w:rsidRPr="00E0588C" w:rsidRDefault="00CE3E49" w:rsidP="005F1D32">
      <w:pPr>
        <w:pStyle w:val="a5"/>
        <w:jc w:val="both"/>
        <w:rPr>
          <w:rFonts w:eastAsia="Calibri"/>
          <w:szCs w:val="28"/>
          <w:lang w:eastAsia="en-US"/>
        </w:rPr>
      </w:pPr>
      <w:r w:rsidRPr="00E0588C">
        <w:rPr>
          <w:rFonts w:eastAsia="Calibri"/>
          <w:szCs w:val="28"/>
          <w:lang w:eastAsia="en-US"/>
        </w:rPr>
        <w:t xml:space="preserve">(п. 2.35 введен указом губернатора Пермского края от 08.05.2020 № </w:t>
      </w:r>
      <w:r w:rsidR="0022289A" w:rsidRPr="00E0588C">
        <w:rPr>
          <w:rFonts w:eastAsia="Calibri"/>
          <w:szCs w:val="28"/>
          <w:lang w:eastAsia="en-US"/>
        </w:rPr>
        <w:t>60</w:t>
      </w:r>
      <w:r w:rsidR="005F1D32" w:rsidRPr="00E0588C">
        <w:rPr>
          <w:rFonts w:eastAsia="Calibri"/>
          <w:szCs w:val="28"/>
          <w:lang w:eastAsia="en-US"/>
        </w:rPr>
        <w:t xml:space="preserve">, в ред. указа губернатора </w:t>
      </w:r>
      <w:r w:rsidR="006F13AD" w:rsidRPr="00E0588C">
        <w:rPr>
          <w:rFonts w:eastAsia="Calibri"/>
          <w:szCs w:val="28"/>
          <w:lang w:eastAsia="en-US"/>
        </w:rPr>
        <w:t>Пермского края от 05.06.2020 №74</w:t>
      </w:r>
      <w:r w:rsidRPr="00E0588C">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3B30D5" w:rsidRPr="00CE3E49" w:rsidRDefault="003B30D5" w:rsidP="005F1D32">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4D52F8" w:rsidRDefault="00C47EC4" w:rsidP="004D52F8">
      <w:pPr>
        <w:pStyle w:val="ConsPlusNormal"/>
        <w:ind w:firstLine="540"/>
        <w:jc w:val="both"/>
        <w:rPr>
          <w:rFonts w:ascii="Times New Roman" w:hAnsi="Times New Roman" w:cs="Times New Roman"/>
          <w:sz w:val="28"/>
          <w:szCs w:val="28"/>
        </w:rPr>
      </w:pPr>
      <w:bookmarkStart w:id="1" w:name="P51"/>
      <w:bookmarkEnd w:id="1"/>
      <w:r w:rsidRPr="004D52F8">
        <w:rPr>
          <w:rFonts w:ascii="Times New Roman" w:hAnsi="Times New Roman" w:cs="Times New Roman"/>
          <w:sz w:val="28"/>
          <w:szCs w:val="28"/>
        </w:rPr>
        <w:t xml:space="preserve">2(1). Решение о выдаче разрешения, указанного в пункте 2.25 настоящего </w:t>
      </w:r>
      <w:r w:rsidRPr="004D52F8">
        <w:rPr>
          <w:rFonts w:ascii="Times New Roman" w:hAnsi="Times New Roman" w:cs="Times New Roman"/>
          <w:sz w:val="28"/>
          <w:szCs w:val="28"/>
        </w:rPr>
        <w:lastRenderedPageBreak/>
        <w:t xml:space="preserve">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 </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4D52F8" w:rsidRDefault="00EC31AF"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w:t>
      </w:r>
      <w:r w:rsidRPr="004D52F8">
        <w:rPr>
          <w:rFonts w:ascii="Times New Roman" w:eastAsia="Calibri" w:hAnsi="Times New Roman" w:cs="Times New Roman"/>
          <w:sz w:val="28"/>
          <w:szCs w:val="28"/>
          <w:lang w:eastAsia="en-US"/>
        </w:rPr>
        <w:t xml:space="preserve"> 2(2) введен указом губернатора Пермского края от 04.04.2020 № 30)</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B23CC3" w:rsidRDefault="00567BAE" w:rsidP="001D67A3">
      <w:pPr>
        <w:pStyle w:val="ConsPlusNormal"/>
        <w:ind w:firstLine="540"/>
        <w:jc w:val="both"/>
        <w:rPr>
          <w:rFonts w:ascii="Times New Roman" w:hAnsi="Times New Roman" w:cs="Times New Roman"/>
          <w:sz w:val="28"/>
          <w:szCs w:val="28"/>
        </w:rPr>
      </w:pPr>
      <w:r w:rsidRPr="00B23CC3">
        <w:rPr>
          <w:rFonts w:ascii="Times New Roman" w:hAnsi="Times New Roman" w:cs="Times New Roman"/>
          <w:sz w:val="28"/>
          <w:szCs w:val="28"/>
        </w:rPr>
        <w:t xml:space="preserve">3. В период с 30 марта 2020 г. </w:t>
      </w:r>
      <w:r w:rsidR="001E2486" w:rsidRPr="00B23CC3">
        <w:rPr>
          <w:rFonts w:ascii="Times New Roman" w:hAnsi="Times New Roman" w:cs="Times New Roman"/>
          <w:sz w:val="28"/>
          <w:szCs w:val="28"/>
        </w:rPr>
        <w:t xml:space="preserve">до </w:t>
      </w:r>
      <w:r w:rsidR="00E0588C" w:rsidRPr="00B23CC3">
        <w:rPr>
          <w:rFonts w:ascii="Times New Roman" w:hAnsi="Times New Roman" w:cs="Times New Roman"/>
          <w:sz w:val="28"/>
          <w:szCs w:val="28"/>
        </w:rPr>
        <w:t>23</w:t>
      </w:r>
      <w:r w:rsidR="00FE2705" w:rsidRPr="00B23CC3">
        <w:rPr>
          <w:rFonts w:ascii="Times New Roman" w:hAnsi="Times New Roman" w:cs="Times New Roman"/>
          <w:sz w:val="28"/>
          <w:szCs w:val="28"/>
        </w:rPr>
        <w:t xml:space="preserve"> июня</w:t>
      </w:r>
      <w:r w:rsidR="001E2486" w:rsidRPr="00B23CC3">
        <w:rPr>
          <w:rFonts w:ascii="Times New Roman" w:hAnsi="Times New Roman" w:cs="Times New Roman"/>
          <w:sz w:val="28"/>
          <w:szCs w:val="28"/>
        </w:rPr>
        <w:t xml:space="preserve"> 2020 г. </w:t>
      </w:r>
      <w:r w:rsidRPr="00B23CC3">
        <w:rPr>
          <w:rFonts w:ascii="Times New Roman" w:hAnsi="Times New Roman" w:cs="Times New Roman"/>
          <w:sz w:val="28"/>
          <w:szCs w:val="28"/>
        </w:rPr>
        <w:t>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B23CC3" w:rsidRDefault="00567BAE" w:rsidP="001D67A3">
      <w:pPr>
        <w:pStyle w:val="ConsPlusNormal"/>
        <w:jc w:val="both"/>
        <w:rPr>
          <w:rFonts w:ascii="Times New Roman" w:hAnsi="Times New Roman" w:cs="Times New Roman"/>
          <w:sz w:val="28"/>
          <w:szCs w:val="28"/>
        </w:rPr>
      </w:pPr>
      <w:r w:rsidRPr="00B23CC3">
        <w:rPr>
          <w:rFonts w:ascii="Times New Roman" w:hAnsi="Times New Roman" w:cs="Times New Roman"/>
          <w:sz w:val="28"/>
          <w:szCs w:val="28"/>
        </w:rPr>
        <w:t xml:space="preserve">(п. 3 в ред. </w:t>
      </w:r>
      <w:hyperlink r:id="rId12" w:history="1">
        <w:r w:rsidR="00303FE3" w:rsidRPr="00B23CC3">
          <w:rPr>
            <w:rFonts w:ascii="Times New Roman" w:hAnsi="Times New Roman" w:cs="Times New Roman"/>
            <w:sz w:val="28"/>
            <w:szCs w:val="28"/>
          </w:rPr>
          <w:t>у</w:t>
        </w:r>
        <w:r w:rsidRPr="00B23CC3">
          <w:rPr>
            <w:rFonts w:ascii="Times New Roman" w:hAnsi="Times New Roman" w:cs="Times New Roman"/>
            <w:sz w:val="28"/>
            <w:szCs w:val="28"/>
          </w:rPr>
          <w:t>ка</w:t>
        </w:r>
      </w:hyperlink>
      <w:r w:rsidR="001E2486" w:rsidRPr="00B23CC3">
        <w:rPr>
          <w:rFonts w:ascii="Times New Roman" w:hAnsi="Times New Roman" w:cs="Times New Roman"/>
          <w:sz w:val="28"/>
          <w:szCs w:val="28"/>
        </w:rPr>
        <w:t>зов</w:t>
      </w:r>
      <w:r w:rsidR="00303FE3" w:rsidRPr="00B23CC3">
        <w:rPr>
          <w:rFonts w:ascii="Times New Roman" w:hAnsi="Times New Roman" w:cs="Times New Roman"/>
          <w:sz w:val="28"/>
          <w:szCs w:val="28"/>
        </w:rPr>
        <w:t xml:space="preserve"> г</w:t>
      </w:r>
      <w:r w:rsidRPr="00B23CC3">
        <w:rPr>
          <w:rFonts w:ascii="Times New Roman" w:hAnsi="Times New Roman" w:cs="Times New Roman"/>
          <w:sz w:val="28"/>
          <w:szCs w:val="28"/>
        </w:rPr>
        <w:t xml:space="preserve">убернатора Пермского края от 31.03.2020 </w:t>
      </w:r>
      <w:r w:rsidR="00303FE3" w:rsidRPr="00B23CC3">
        <w:rPr>
          <w:rFonts w:ascii="Times New Roman" w:hAnsi="Times New Roman" w:cs="Times New Roman"/>
          <w:sz w:val="28"/>
          <w:szCs w:val="28"/>
        </w:rPr>
        <w:t>№</w:t>
      </w:r>
      <w:r w:rsidRPr="00B23CC3">
        <w:rPr>
          <w:rFonts w:ascii="Times New Roman" w:hAnsi="Times New Roman" w:cs="Times New Roman"/>
          <w:sz w:val="28"/>
          <w:szCs w:val="28"/>
        </w:rPr>
        <w:t xml:space="preserve"> 26</w:t>
      </w:r>
      <w:r w:rsidR="001E2486" w:rsidRPr="00B23CC3">
        <w:rPr>
          <w:rFonts w:ascii="Times New Roman" w:hAnsi="Times New Roman" w:cs="Times New Roman"/>
          <w:sz w:val="28"/>
          <w:szCs w:val="28"/>
        </w:rPr>
        <w:t>, от 30.04.2020 №</w:t>
      </w:r>
      <w:r w:rsidR="00C00A88" w:rsidRPr="00B23CC3">
        <w:rPr>
          <w:rFonts w:ascii="Times New Roman" w:hAnsi="Times New Roman" w:cs="Times New Roman"/>
          <w:sz w:val="28"/>
          <w:szCs w:val="28"/>
        </w:rPr>
        <w:t xml:space="preserve"> 56</w:t>
      </w:r>
      <w:r w:rsidR="00B7255A" w:rsidRPr="00B23CC3">
        <w:rPr>
          <w:rFonts w:ascii="Times New Roman" w:hAnsi="Times New Roman" w:cs="Times New Roman"/>
          <w:sz w:val="28"/>
          <w:szCs w:val="28"/>
        </w:rPr>
        <w:t>, от 08.05.2020 №</w:t>
      </w:r>
      <w:r w:rsidR="0022289A" w:rsidRPr="00B23CC3">
        <w:rPr>
          <w:rFonts w:ascii="Times New Roman" w:hAnsi="Times New Roman" w:cs="Times New Roman"/>
          <w:sz w:val="28"/>
          <w:szCs w:val="28"/>
        </w:rPr>
        <w:t xml:space="preserve"> 60</w:t>
      </w:r>
      <w:r w:rsidR="00FE2705" w:rsidRPr="00B23CC3">
        <w:rPr>
          <w:rFonts w:ascii="Times New Roman" w:hAnsi="Times New Roman" w:cs="Times New Roman"/>
          <w:sz w:val="28"/>
          <w:szCs w:val="28"/>
        </w:rPr>
        <w:t>, от 20.05.2020 №</w:t>
      </w:r>
      <w:r w:rsidR="00CB0D4E" w:rsidRPr="00B23CC3">
        <w:rPr>
          <w:rFonts w:ascii="Times New Roman" w:hAnsi="Times New Roman" w:cs="Times New Roman"/>
          <w:sz w:val="28"/>
          <w:szCs w:val="28"/>
        </w:rPr>
        <w:t xml:space="preserve"> 67</w:t>
      </w:r>
      <w:r w:rsidR="0016703A" w:rsidRPr="00B23CC3">
        <w:rPr>
          <w:rFonts w:ascii="Times New Roman" w:hAnsi="Times New Roman" w:cs="Times New Roman"/>
          <w:sz w:val="28"/>
          <w:szCs w:val="28"/>
        </w:rPr>
        <w:t>, от 0</w:t>
      </w:r>
      <w:r w:rsidR="005F1D32" w:rsidRPr="00B23CC3">
        <w:rPr>
          <w:rFonts w:ascii="Times New Roman" w:hAnsi="Times New Roman" w:cs="Times New Roman"/>
          <w:sz w:val="28"/>
          <w:szCs w:val="28"/>
        </w:rPr>
        <w:t>5</w:t>
      </w:r>
      <w:r w:rsidR="006F13AD" w:rsidRPr="00B23CC3">
        <w:rPr>
          <w:rFonts w:ascii="Times New Roman" w:hAnsi="Times New Roman" w:cs="Times New Roman"/>
          <w:sz w:val="28"/>
          <w:szCs w:val="28"/>
        </w:rPr>
        <w:t>.06.2020 № 74</w:t>
      </w:r>
      <w:r w:rsidR="00E0588C" w:rsidRPr="00B23CC3">
        <w:rPr>
          <w:rFonts w:ascii="Times New Roman" w:hAnsi="Times New Roman" w:cs="Times New Roman"/>
          <w:sz w:val="28"/>
          <w:szCs w:val="28"/>
        </w:rPr>
        <w:t>, от 15.06.2020 №</w:t>
      </w:r>
      <w:r w:rsidR="00FB6420" w:rsidRPr="00B23CC3">
        <w:rPr>
          <w:rFonts w:ascii="Times New Roman" w:hAnsi="Times New Roman" w:cs="Times New Roman"/>
          <w:sz w:val="28"/>
          <w:szCs w:val="28"/>
        </w:rPr>
        <w:t xml:space="preserve"> 79</w:t>
      </w:r>
      <w:r w:rsidRPr="00B23CC3">
        <w:rPr>
          <w:rFonts w:ascii="Times New Roman" w:hAnsi="Times New Roman" w:cs="Times New Roman"/>
          <w:sz w:val="28"/>
          <w:szCs w:val="28"/>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2" w:name="P53"/>
      <w:bookmarkEnd w:id="2"/>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3" w:name="P55"/>
      <w:bookmarkEnd w:id="3"/>
      <w:r w:rsidRPr="00E0588C">
        <w:rPr>
          <w:rFonts w:eastAsia="Calibri"/>
          <w:lang w:eastAsia="en-US"/>
        </w:rPr>
        <w:lastRenderedPageBreak/>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4" w:name="P59"/>
      <w:bookmarkEnd w:id="4"/>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lastRenderedPageBreak/>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lastRenderedPageBreak/>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5(1). На граждан в возрасте старше 65 лет, а также граждан, имеющих заболевания, указанные в приложении 2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Ограничения, установленные настоящим пунктом не распространяются:</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а </w:t>
      </w:r>
      <w:r w:rsidRPr="00FE2705">
        <w:rPr>
          <w:rFonts w:eastAsia="Calibri"/>
          <w:lang w:eastAsia="en-US"/>
        </w:rPr>
        <w:lastRenderedPageBreak/>
        <w:t>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переезда личным автотранспортом с места самоизоляции в иное место самоизоляции;</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выезда на дачи, садовые участки для временной самоизоляции и возвращения с дач, садовых участков в места самоизоляции.</w:t>
      </w:r>
    </w:p>
    <w:p w:rsidR="001D67A3" w:rsidRDefault="001D67A3" w:rsidP="001D67A3">
      <w:pPr>
        <w:spacing w:line="360" w:lineRule="exact"/>
        <w:jc w:val="both"/>
        <w:rPr>
          <w:rFonts w:eastAsia="Calibri"/>
          <w:lang w:eastAsia="en-US"/>
        </w:rPr>
      </w:pPr>
      <w:r w:rsidRPr="00FE2705">
        <w:rPr>
          <w:rFonts w:eastAsia="Calibri"/>
          <w:lang w:eastAsia="en-US"/>
        </w:rPr>
        <w:t xml:space="preserve">(п. 5(1) введен </w:t>
      </w:r>
      <w:hyperlink r:id="rId25" w:history="1">
        <w:r w:rsidRPr="00FE2705">
          <w:rPr>
            <w:rFonts w:eastAsia="Calibri"/>
            <w:lang w:eastAsia="en-US"/>
          </w:rPr>
          <w:t>указом</w:t>
        </w:r>
      </w:hyperlink>
      <w:r w:rsidRPr="00FE2705">
        <w:rPr>
          <w:rFonts w:eastAsia="Calibri"/>
          <w:lang w:eastAsia="en-US"/>
        </w:rPr>
        <w:t xml:space="preserve"> губернатора Пермского края от 18.05.2020 № </w:t>
      </w:r>
      <w:r w:rsidR="00F62C9C" w:rsidRPr="00FE2705">
        <w:rPr>
          <w:rFonts w:eastAsia="Calibri"/>
          <w:lang w:eastAsia="en-US"/>
        </w:rPr>
        <w:t>62</w:t>
      </w:r>
      <w:r w:rsidRPr="00FE2705">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6"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5" w:name="P85"/>
      <w:bookmarkEnd w:id="5"/>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w:t>
      </w:r>
      <w:r w:rsidRPr="00B7255A">
        <w:rPr>
          <w:rFonts w:eastAsia="Calibri"/>
          <w:lang w:eastAsia="en-US"/>
        </w:rPr>
        <w:lastRenderedPageBreak/>
        <w:t>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0588C" w:rsidRDefault="005626AA" w:rsidP="005626AA">
      <w:pPr>
        <w:spacing w:line="360" w:lineRule="exact"/>
        <w:ind w:firstLine="709"/>
        <w:jc w:val="both"/>
        <w:rPr>
          <w:rFonts w:eastAsia="Calibri"/>
          <w:lang w:eastAsia="en-US"/>
        </w:rPr>
      </w:pPr>
      <w:r w:rsidRPr="00E0588C">
        <w:rPr>
          <w:rFonts w:eastAsia="Calibri"/>
          <w:lang w:eastAsia="en-US"/>
        </w:rPr>
        <w:t>в отношении организаций, указанных в пунктах 2.18, 2.22, 2.25</w:t>
      </w:r>
      <w:r w:rsidR="005F1D32" w:rsidRPr="00E0588C">
        <w:rPr>
          <w:rFonts w:eastAsia="Calibri"/>
          <w:lang w:eastAsia="en-US"/>
        </w:rPr>
        <w:t>, 2.36, 2.37</w:t>
      </w:r>
      <w:r w:rsidRPr="00E0588C">
        <w:rPr>
          <w:rFonts w:eastAsia="Calibri"/>
          <w:lang w:eastAsia="en-US"/>
        </w:rPr>
        <w:t xml:space="preserve"> настоящего указа, – соответствующие исполнительные органы государственной власти Пермского края;</w:t>
      </w:r>
    </w:p>
    <w:p w:rsidR="005F1D32" w:rsidRPr="00B7255A" w:rsidRDefault="005F1D32" w:rsidP="005F1D32">
      <w:pPr>
        <w:spacing w:line="360" w:lineRule="exact"/>
        <w:jc w:val="both"/>
        <w:rPr>
          <w:rFonts w:eastAsia="Calibri"/>
          <w:lang w:eastAsia="en-US"/>
        </w:rPr>
      </w:pPr>
      <w:r w:rsidRPr="00E0588C">
        <w:rPr>
          <w:rFonts w:eastAsia="Calibri"/>
          <w:lang w:eastAsia="en-US"/>
        </w:rPr>
        <w:t xml:space="preserve">(абзац седьмой в ред. указа губернатора </w:t>
      </w:r>
      <w:r w:rsidR="006F13AD" w:rsidRPr="00E0588C">
        <w:rPr>
          <w:rFonts w:eastAsia="Calibri"/>
          <w:lang w:eastAsia="en-US"/>
        </w:rPr>
        <w:t>Пермского края от 05.06.2020 № 74</w:t>
      </w:r>
      <w:r w:rsidRPr="00E0588C">
        <w:rPr>
          <w:rFonts w:eastAsia="Calibri"/>
          <w:lang w:eastAsia="en-US"/>
        </w:rPr>
        <w:t>)</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промышленных предприятий общей численностью работников более 1000 человек – Министерство промышленности, предпринимательства и торговли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иных случаях, за </w:t>
      </w:r>
      <w:proofErr w:type="gramStart"/>
      <w:r w:rsidRPr="00B7255A">
        <w:rPr>
          <w:rFonts w:eastAsia="Calibri"/>
          <w:lang w:eastAsia="en-US"/>
        </w:rPr>
        <w:t>исключением  федеральных</w:t>
      </w:r>
      <w:proofErr w:type="gramEnd"/>
      <w:r w:rsidRPr="00B7255A">
        <w:rPr>
          <w:rFonts w:eastAsia="Calibri"/>
          <w:lang w:eastAsia="en-US"/>
        </w:rPr>
        <w:t xml:space="preserve">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lastRenderedPageBreak/>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B23CC3" w:rsidRDefault="00130415" w:rsidP="004221E0">
      <w:pPr>
        <w:spacing w:line="360" w:lineRule="exact"/>
        <w:ind w:firstLine="709"/>
        <w:jc w:val="both"/>
        <w:rPr>
          <w:rFonts w:eastAsia="Calibri"/>
          <w:lang w:eastAsia="en-US"/>
        </w:rPr>
      </w:pPr>
      <w:r w:rsidRPr="00B23CC3">
        <w:rPr>
          <w:rFonts w:eastAsia="Calibri"/>
          <w:lang w:eastAsia="en-US"/>
        </w:rPr>
        <w:t xml:space="preserve">10.3. определить численность работников, обеспечивающих с 06 апреля 2020 года </w:t>
      </w:r>
      <w:r w:rsidR="00B7255A" w:rsidRPr="00B23CC3">
        <w:rPr>
          <w:rFonts w:eastAsia="Calibri"/>
          <w:lang w:eastAsia="en-US"/>
        </w:rPr>
        <w:t>д</w:t>
      </w:r>
      <w:r w:rsidRPr="00B23CC3">
        <w:rPr>
          <w:rFonts w:eastAsia="Calibri"/>
          <w:lang w:eastAsia="en-US"/>
        </w:rPr>
        <w:t xml:space="preserve">о </w:t>
      </w:r>
      <w:r w:rsidR="00E0588C" w:rsidRPr="00B23CC3">
        <w:rPr>
          <w:rFonts w:eastAsia="Calibri"/>
          <w:lang w:eastAsia="en-US"/>
        </w:rPr>
        <w:t>23</w:t>
      </w:r>
      <w:r w:rsidRPr="00B23CC3">
        <w:rPr>
          <w:rFonts w:eastAsia="Calibri"/>
          <w:lang w:eastAsia="en-US"/>
        </w:rPr>
        <w:t xml:space="preserve"> </w:t>
      </w:r>
      <w:r w:rsidR="00FE2705" w:rsidRPr="00B23CC3">
        <w:rPr>
          <w:rFonts w:eastAsia="Calibri"/>
          <w:lang w:eastAsia="en-US"/>
        </w:rPr>
        <w:t>июня</w:t>
      </w:r>
      <w:r w:rsidRPr="00B23CC3">
        <w:rPr>
          <w:rFonts w:eastAsia="Calibri"/>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B23CC3" w:rsidRDefault="00130415" w:rsidP="001D67A3">
      <w:pPr>
        <w:spacing w:line="360" w:lineRule="exact"/>
        <w:jc w:val="both"/>
        <w:rPr>
          <w:rFonts w:eastAsia="Calibri"/>
          <w:lang w:eastAsia="en-US"/>
        </w:rPr>
      </w:pPr>
      <w:r w:rsidRPr="00B23CC3">
        <w:rPr>
          <w:rFonts w:eastAsia="Calibri"/>
          <w:lang w:eastAsia="en-US"/>
        </w:rPr>
        <w:t>(</w:t>
      </w:r>
      <w:r w:rsidR="004221E0" w:rsidRPr="00B23CC3">
        <w:rPr>
          <w:rFonts w:eastAsia="Calibri"/>
          <w:lang w:eastAsia="en-US"/>
        </w:rPr>
        <w:t xml:space="preserve">п. 10.3 </w:t>
      </w:r>
      <w:r w:rsidRPr="00B23CC3">
        <w:rPr>
          <w:rFonts w:eastAsia="Calibri"/>
          <w:lang w:eastAsia="en-US"/>
        </w:rPr>
        <w:t xml:space="preserve">в </w:t>
      </w:r>
      <w:r w:rsidR="00D26C2E" w:rsidRPr="00B23CC3">
        <w:rPr>
          <w:rFonts w:eastAsia="Calibri"/>
          <w:lang w:eastAsia="en-US"/>
        </w:rPr>
        <w:t>ред.</w:t>
      </w:r>
      <w:r w:rsidR="005626AA" w:rsidRPr="00B23CC3">
        <w:rPr>
          <w:rFonts w:eastAsia="Calibri"/>
          <w:lang w:eastAsia="en-US"/>
        </w:rPr>
        <w:t xml:space="preserve"> указов</w:t>
      </w:r>
      <w:r w:rsidRPr="00B23CC3">
        <w:rPr>
          <w:rFonts w:eastAsia="Calibri"/>
          <w:lang w:eastAsia="en-US"/>
        </w:rPr>
        <w:t xml:space="preserve"> губернатора Пермского края от 04.04.2020 № 30</w:t>
      </w:r>
      <w:r w:rsidR="005626AA" w:rsidRPr="00B23CC3">
        <w:rPr>
          <w:rFonts w:eastAsia="Calibri"/>
          <w:lang w:eastAsia="en-US"/>
        </w:rPr>
        <w:t>, от 06.05.2020 №</w:t>
      </w:r>
      <w:r w:rsidR="00394504" w:rsidRPr="00B23CC3">
        <w:rPr>
          <w:rFonts w:eastAsia="Calibri"/>
          <w:lang w:eastAsia="en-US"/>
        </w:rPr>
        <w:t xml:space="preserve"> 59</w:t>
      </w:r>
      <w:r w:rsidR="00B7255A" w:rsidRPr="00B23CC3">
        <w:rPr>
          <w:rFonts w:eastAsia="Calibri"/>
          <w:lang w:eastAsia="en-US"/>
        </w:rPr>
        <w:t>, от 08.05.2020 №</w:t>
      </w:r>
      <w:r w:rsidR="0022289A" w:rsidRPr="00B23CC3">
        <w:rPr>
          <w:rFonts w:eastAsia="Calibri"/>
          <w:lang w:eastAsia="en-US"/>
        </w:rPr>
        <w:t xml:space="preserve"> 60</w:t>
      </w:r>
      <w:r w:rsidR="00FE2705" w:rsidRPr="00B23CC3">
        <w:rPr>
          <w:rFonts w:eastAsia="Calibri"/>
          <w:lang w:eastAsia="en-US"/>
        </w:rPr>
        <w:t xml:space="preserve">, </w:t>
      </w:r>
      <w:r w:rsidR="00FE2705" w:rsidRPr="00B23CC3">
        <w:rPr>
          <w:szCs w:val="28"/>
        </w:rPr>
        <w:t>от 20.05.2020 №</w:t>
      </w:r>
      <w:r w:rsidR="00CB0D4E" w:rsidRPr="00B23CC3">
        <w:rPr>
          <w:szCs w:val="28"/>
        </w:rPr>
        <w:t xml:space="preserve"> 67</w:t>
      </w:r>
      <w:r w:rsidR="005F1D32" w:rsidRPr="00B23CC3">
        <w:rPr>
          <w:szCs w:val="28"/>
        </w:rPr>
        <w:t>, от 05</w:t>
      </w:r>
      <w:r w:rsidR="00FB6420" w:rsidRPr="00B23CC3">
        <w:rPr>
          <w:szCs w:val="28"/>
        </w:rPr>
        <w:t>.06.2020 № </w:t>
      </w:r>
      <w:r w:rsidR="006F13AD" w:rsidRPr="00B23CC3">
        <w:rPr>
          <w:szCs w:val="28"/>
        </w:rPr>
        <w:t>74</w:t>
      </w:r>
      <w:r w:rsidR="00E0588C" w:rsidRPr="00B23CC3">
        <w:rPr>
          <w:szCs w:val="28"/>
        </w:rPr>
        <w:t>, от 15.06.2020 №</w:t>
      </w:r>
      <w:r w:rsidR="00FB6420" w:rsidRPr="00B23CC3">
        <w:rPr>
          <w:szCs w:val="28"/>
        </w:rPr>
        <w:t xml:space="preserve"> 79</w:t>
      </w:r>
      <w:r w:rsidR="005626AA" w:rsidRPr="00B23CC3">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обязательств по оплате за жилое помещение, коммунальные услуги и услуги </w:t>
      </w:r>
      <w:r w:rsidRPr="004221E0">
        <w:rPr>
          <w:rFonts w:eastAsia="Calibri"/>
          <w:lang w:eastAsia="en-US"/>
        </w:rPr>
        <w:lastRenderedPageBreak/>
        <w:t>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3"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4"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2"/>
      <w:bookmarkEnd w:id="6"/>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5"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6"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7" w:name="P114"/>
      <w:bookmarkEnd w:id="7"/>
      <w:r w:rsidRPr="004221E0">
        <w:rPr>
          <w:rFonts w:eastAsia="Calibri"/>
          <w:lang w:eastAsia="en-US"/>
        </w:rPr>
        <w:lastRenderedPageBreak/>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8" w:name="P116"/>
      <w:bookmarkEnd w:id="8"/>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9" w:name="P119"/>
      <w:bookmarkEnd w:id="9"/>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7"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организацию дистанционного формата исполнения должностных обязанностей государственных гражданских служащих Пермского края, </w:t>
      </w:r>
      <w:r w:rsidRPr="004221E0">
        <w:rPr>
          <w:rFonts w:eastAsia="Calibri"/>
          <w:lang w:eastAsia="en-US"/>
        </w:rPr>
        <w:lastRenderedPageBreak/>
        <w:t>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8"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39"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0"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2"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r>
      <w:r w:rsidR="00845B2D" w:rsidRPr="001E2486">
        <w:rPr>
          <w:rFonts w:eastAsia="Calibri"/>
          <w:lang w:eastAsia="en-US"/>
        </w:rPr>
        <w:lastRenderedPageBreak/>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0588C" w:rsidRDefault="0016703A" w:rsidP="00961E5C">
      <w:pPr>
        <w:spacing w:line="360" w:lineRule="exact"/>
        <w:ind w:firstLine="709"/>
        <w:jc w:val="both"/>
        <w:rPr>
          <w:rFonts w:eastAsia="Calibri"/>
          <w:b/>
          <w:lang w:eastAsia="en-US"/>
        </w:rPr>
      </w:pPr>
      <w:r w:rsidRPr="00E0588C">
        <w:rPr>
          <w:rFonts w:eastAsia="Calibri"/>
          <w:b/>
          <w:lang w:eastAsia="en-US"/>
        </w:rPr>
        <w:t>Абзац восьмой пункта 24(2) признан утратившим силу указом губернатора Пермского края от 0</w:t>
      </w:r>
      <w:r w:rsidR="005F1D32" w:rsidRPr="00E0588C">
        <w:rPr>
          <w:rFonts w:eastAsia="Calibri"/>
          <w:b/>
          <w:lang w:eastAsia="en-US"/>
        </w:rPr>
        <w:t>5</w:t>
      </w:r>
      <w:r w:rsidR="006F13AD" w:rsidRPr="00E0588C">
        <w:rPr>
          <w:rFonts w:eastAsia="Calibri"/>
          <w:b/>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24(3). До начала возобновления деятельности организаций, указанных </w:t>
      </w:r>
      <w:r w:rsidRPr="001D67A3">
        <w:rPr>
          <w:rFonts w:eastAsia="Calibri"/>
          <w:lang w:eastAsia="en-US"/>
        </w:rPr>
        <w:br/>
        <w:t xml:space="preserve">в пунктах 2.29 – 2.34 настоящего указа, организация направляет уведомление </w:t>
      </w:r>
      <w:r w:rsidRPr="001D67A3">
        <w:rPr>
          <w:rFonts w:eastAsia="Calibri"/>
          <w:lang w:eastAsia="en-US"/>
        </w:rPr>
        <w:br/>
        <w:t xml:space="preserve">о возобновлении деятельности по форме согласно приложению 7 к настоящему указу по адресу электронной почты Министерства промышленности, предпринимательства и торговли Пермского края (info@minpromtorg.permkrai.ru) и Управления </w:t>
      </w:r>
      <w:proofErr w:type="spellStart"/>
      <w:r w:rsidRPr="001D67A3">
        <w:rPr>
          <w:rFonts w:eastAsia="Calibri"/>
          <w:lang w:eastAsia="en-US"/>
        </w:rPr>
        <w:t>Роспотребнадзора</w:t>
      </w:r>
      <w:proofErr w:type="spellEnd"/>
      <w:r w:rsidRPr="001D67A3">
        <w:rPr>
          <w:rFonts w:eastAsia="Calibri"/>
          <w:lang w:eastAsia="en-US"/>
        </w:rPr>
        <w:t xml:space="preserve"> по Пермскому краю (urpn@59.rospotrebnadzor.ru) в виде электронного образа документа в формате </w:t>
      </w:r>
      <w:proofErr w:type="spellStart"/>
      <w:r w:rsidRPr="001D67A3">
        <w:rPr>
          <w:rFonts w:eastAsia="Calibri"/>
          <w:lang w:eastAsia="en-US"/>
        </w:rPr>
        <w:t>pdf</w:t>
      </w:r>
      <w:proofErr w:type="spellEnd"/>
      <w:r w:rsidRPr="001D67A3">
        <w:rPr>
          <w:rFonts w:eastAsia="Calibri"/>
          <w:lang w:eastAsia="en-US"/>
        </w:rPr>
        <w:t>.</w:t>
      </w:r>
    </w:p>
    <w:p w:rsidR="00B7255A" w:rsidRDefault="00B7255A" w:rsidP="00B7255A">
      <w:pPr>
        <w:spacing w:line="360" w:lineRule="exact"/>
        <w:jc w:val="both"/>
        <w:rPr>
          <w:rFonts w:eastAsia="Calibri"/>
          <w:lang w:eastAsia="en-US"/>
        </w:rPr>
      </w:pPr>
      <w:r w:rsidRPr="001D67A3">
        <w:rPr>
          <w:rFonts w:eastAsia="Calibri"/>
          <w:lang w:eastAsia="en-US"/>
        </w:rPr>
        <w:t xml:space="preserve">(п. 24(3) введен указом губернатора Пермского края от </w:t>
      </w:r>
      <w:r w:rsidR="0022289A" w:rsidRPr="001D67A3">
        <w:rPr>
          <w:rFonts w:eastAsia="Calibri"/>
          <w:lang w:eastAsia="en-US"/>
        </w:rPr>
        <w:t>08</w:t>
      </w:r>
      <w:r w:rsidRPr="001D67A3">
        <w:rPr>
          <w:rFonts w:eastAsia="Calibri"/>
          <w:lang w:eastAsia="en-US"/>
        </w:rPr>
        <w:t>.0</w:t>
      </w:r>
      <w:r w:rsidR="0022289A" w:rsidRPr="001D67A3">
        <w:rPr>
          <w:rFonts w:eastAsia="Calibri"/>
          <w:lang w:eastAsia="en-US"/>
        </w:rPr>
        <w:t>5</w:t>
      </w:r>
      <w:r w:rsidRPr="001D67A3">
        <w:rPr>
          <w:rFonts w:eastAsia="Calibri"/>
          <w:lang w:eastAsia="en-US"/>
        </w:rPr>
        <w:t xml:space="preserve">.2020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0588C" w:rsidRDefault="00567BAE" w:rsidP="004221E0">
      <w:pPr>
        <w:spacing w:line="360" w:lineRule="exact"/>
        <w:ind w:firstLine="709"/>
        <w:jc w:val="both"/>
        <w:rPr>
          <w:rFonts w:eastAsia="Calibri"/>
          <w:lang w:eastAsia="en-US"/>
        </w:rPr>
      </w:pPr>
      <w:r w:rsidRPr="00E0588C">
        <w:rPr>
          <w:rFonts w:eastAsia="Calibri"/>
          <w:lang w:eastAsia="en-US"/>
        </w:rPr>
        <w:lastRenderedPageBreak/>
        <w:t xml:space="preserve">25. </w:t>
      </w:r>
      <w:r w:rsidR="004525A0" w:rsidRPr="00E0588C">
        <w:rPr>
          <w:rFonts w:eastAsia="Calibri"/>
          <w:lang w:eastAsia="en-US"/>
        </w:rPr>
        <w:t xml:space="preserve">Установить, что распространение новой </w:t>
      </w:r>
      <w:proofErr w:type="spellStart"/>
      <w:r w:rsidR="004525A0" w:rsidRPr="00E0588C">
        <w:rPr>
          <w:rFonts w:eastAsia="Calibri"/>
          <w:lang w:eastAsia="en-US"/>
        </w:rPr>
        <w:t>коронавирусной</w:t>
      </w:r>
      <w:proofErr w:type="spellEnd"/>
      <w:r w:rsidR="004525A0" w:rsidRPr="00E0588C">
        <w:rPr>
          <w:rFonts w:eastAsia="Calibri"/>
          <w:lang w:eastAsia="en-US"/>
        </w:rPr>
        <w:t xml:space="preserve"> инфекции (COVID-19), также как и </w:t>
      </w:r>
      <w:proofErr w:type="spellStart"/>
      <w:r w:rsidR="004525A0" w:rsidRPr="00E0588C">
        <w:rPr>
          <w:rFonts w:eastAsia="Calibri"/>
          <w:lang w:eastAsia="en-US"/>
        </w:rPr>
        <w:t>невключение</w:t>
      </w:r>
      <w:proofErr w:type="spellEnd"/>
      <w:r w:rsidR="004525A0" w:rsidRPr="00E0588C">
        <w:rPr>
          <w:rFonts w:eastAsia="Calibri"/>
          <w:lang w:eastAsia="en-US"/>
        </w:rPr>
        <w:t xml:space="preserve"> организации в перечни, предусмотренные пунктами 2.2, 2.18, 2.22, 2.25</w:t>
      </w:r>
      <w:r w:rsidR="005F1D32" w:rsidRPr="00E0588C">
        <w:rPr>
          <w:rFonts w:eastAsia="Calibri"/>
          <w:lang w:eastAsia="en-US"/>
        </w:rPr>
        <w:t xml:space="preserve">, </w:t>
      </w:r>
      <w:r w:rsidR="00FD3364" w:rsidRPr="00E0588C">
        <w:rPr>
          <w:rFonts w:eastAsia="Calibri"/>
          <w:lang w:eastAsia="en-US"/>
        </w:rPr>
        <w:t xml:space="preserve">2.36, </w:t>
      </w:r>
      <w:r w:rsidR="00AC0E5F" w:rsidRPr="00E0588C">
        <w:rPr>
          <w:rFonts w:eastAsia="Calibri"/>
          <w:lang w:eastAsia="en-US"/>
        </w:rPr>
        <w:t xml:space="preserve"> </w:t>
      </w:r>
      <w:r w:rsidR="005F1D32" w:rsidRPr="00E0588C">
        <w:rPr>
          <w:rFonts w:eastAsia="Calibri"/>
          <w:lang w:eastAsia="en-US"/>
        </w:rPr>
        <w:t>2.37</w:t>
      </w:r>
      <w:r w:rsidR="004525A0" w:rsidRPr="00E0588C">
        <w:rPr>
          <w:rFonts w:eastAsia="Calibri"/>
          <w:lang w:eastAsia="en-US"/>
        </w:rPr>
        <w:t xml:space="preserve"> 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4221E0" w:rsidRDefault="004525A0" w:rsidP="004221E0">
      <w:pPr>
        <w:spacing w:line="360" w:lineRule="exact"/>
        <w:jc w:val="both"/>
        <w:rPr>
          <w:rFonts w:eastAsia="Calibri"/>
          <w:lang w:eastAsia="en-US"/>
        </w:rPr>
      </w:pPr>
      <w:r w:rsidRPr="00E0588C">
        <w:rPr>
          <w:rFonts w:eastAsia="Calibri"/>
          <w:lang w:eastAsia="en-US"/>
        </w:rPr>
        <w:t>(</w:t>
      </w:r>
      <w:r w:rsidR="005F1D32" w:rsidRPr="00E0588C">
        <w:rPr>
          <w:rFonts w:eastAsia="Calibri"/>
          <w:lang w:eastAsia="en-US"/>
        </w:rPr>
        <w:t xml:space="preserve">п. 25 </w:t>
      </w:r>
      <w:r w:rsidRPr="00E0588C">
        <w:rPr>
          <w:rFonts w:eastAsia="Calibri"/>
          <w:lang w:eastAsia="en-US"/>
        </w:rPr>
        <w:t xml:space="preserve">в </w:t>
      </w:r>
      <w:r w:rsidR="00D26C2E" w:rsidRPr="00E0588C">
        <w:rPr>
          <w:rFonts w:eastAsia="Calibri"/>
          <w:lang w:eastAsia="en-US"/>
        </w:rPr>
        <w:t>ред.</w:t>
      </w:r>
      <w:r w:rsidRPr="00E0588C">
        <w:rPr>
          <w:rFonts w:eastAsia="Calibri"/>
          <w:lang w:eastAsia="en-US"/>
        </w:rPr>
        <w:t xml:space="preserve"> указ</w:t>
      </w:r>
      <w:r w:rsidR="005F1D32" w:rsidRPr="00E0588C">
        <w:rPr>
          <w:rFonts w:eastAsia="Calibri"/>
          <w:lang w:eastAsia="en-US"/>
        </w:rPr>
        <w:t>ов</w:t>
      </w:r>
      <w:r w:rsidRPr="00E0588C">
        <w:rPr>
          <w:rFonts w:eastAsia="Calibri"/>
          <w:lang w:eastAsia="en-US"/>
        </w:rPr>
        <w:t xml:space="preserve"> губернатора Пермского края от 04.04.2020 № 30</w:t>
      </w:r>
      <w:r w:rsidR="006F13AD" w:rsidRPr="00E0588C">
        <w:rPr>
          <w:rFonts w:eastAsia="Calibri"/>
          <w:lang w:eastAsia="en-US"/>
        </w:rPr>
        <w:t>, от 05.06.2020 № 74</w:t>
      </w:r>
      <w:r w:rsidRPr="00E0588C">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3"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4"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5"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0588C" w:rsidRDefault="00F7515E" w:rsidP="004221E0">
      <w:pPr>
        <w:spacing w:line="360" w:lineRule="exact"/>
        <w:ind w:firstLine="709"/>
        <w:jc w:val="both"/>
        <w:rPr>
          <w:rFonts w:eastAsia="Calibri"/>
          <w:lang w:eastAsia="en-US"/>
        </w:rPr>
      </w:pPr>
      <w:r w:rsidRPr="00E0588C">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0588C">
        <w:rPr>
          <w:rFonts w:eastAsia="Calibri"/>
          <w:lang w:eastAsia="en-US"/>
        </w:rPr>
        <w:t>, 2.36, 2.37</w:t>
      </w:r>
      <w:r w:rsidRPr="00E0588C">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0588C">
        <w:rPr>
          <w:rFonts w:eastAsia="Calibri"/>
          <w:lang w:eastAsia="en-US"/>
        </w:rPr>
        <w:t xml:space="preserve">рганизациями, чья деятельность </w:t>
      </w:r>
      <w:r w:rsidRPr="00E0588C">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w:t>
      </w:r>
      <w:r w:rsidRPr="00E0588C">
        <w:rPr>
          <w:rFonts w:eastAsia="Calibri"/>
          <w:lang w:eastAsia="en-US"/>
        </w:rPr>
        <w:lastRenderedPageBreak/>
        <w:t xml:space="preserve">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w:t>
      </w:r>
    </w:p>
    <w:p w:rsidR="00F7515E" w:rsidRPr="004221E0" w:rsidRDefault="00F7515E" w:rsidP="004221E0">
      <w:pPr>
        <w:spacing w:line="360" w:lineRule="exact"/>
        <w:jc w:val="both"/>
        <w:rPr>
          <w:rFonts w:eastAsia="Calibri"/>
          <w:lang w:eastAsia="en-US"/>
        </w:rPr>
      </w:pPr>
      <w:r w:rsidRPr="00E0588C">
        <w:rPr>
          <w:rFonts w:eastAsia="Calibri"/>
          <w:lang w:eastAsia="en-US"/>
        </w:rPr>
        <w:t>(п. 25(4) введен указом губернатора Пермского края от 17.04.2020 № 40</w:t>
      </w:r>
      <w:r w:rsidR="005F1D32" w:rsidRPr="00E0588C">
        <w:rPr>
          <w:rFonts w:eastAsia="Calibri"/>
          <w:lang w:eastAsia="en-US"/>
        </w:rPr>
        <w:t xml:space="preserve">, в ред. указа губернатора </w:t>
      </w:r>
      <w:r w:rsidR="006F13AD" w:rsidRPr="00E0588C">
        <w:rPr>
          <w:rFonts w:eastAsia="Calibri"/>
          <w:lang w:eastAsia="en-US"/>
        </w:rPr>
        <w:t>Пермского края от 05.06.2020 № 74</w:t>
      </w:r>
      <w:r w:rsidRPr="00E0588C">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416AC7" w:rsidP="004221E0">
      <w:pPr>
        <w:spacing w:line="360" w:lineRule="exact"/>
        <w:ind w:firstLine="709"/>
        <w:jc w:val="both"/>
        <w:rPr>
          <w:rFonts w:eastAsia="Calibri"/>
          <w:lang w:eastAsia="en-US"/>
        </w:rPr>
      </w:pPr>
      <w:hyperlink r:id="rId46"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416AC7"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416AC7"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49"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0"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1"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2"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3"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4"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5"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7"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8"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59"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0"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1"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2"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3"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4"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5"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6"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lastRenderedPageBreak/>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w:t>
      </w:r>
      <w:r w:rsidRPr="004D52F8">
        <w:rPr>
          <w:rFonts w:eastAsiaTheme="minorHAnsi"/>
          <w:szCs w:val="28"/>
          <w:lang w:eastAsia="en-US"/>
        </w:rPr>
        <w:lastRenderedPageBreak/>
        <w:t xml:space="preserve">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w:t>
      </w:r>
      <w:r w:rsidRPr="00620B55">
        <w:rPr>
          <w:rFonts w:eastAsia="Calibri"/>
          <w:lang w:eastAsia="en-US"/>
        </w:rPr>
        <w:lastRenderedPageBreak/>
        <w:t xml:space="preserve">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C43B6"/>
    <w:rsid w:val="001050AE"/>
    <w:rsid w:val="001073E0"/>
    <w:rsid w:val="00130415"/>
    <w:rsid w:val="00150383"/>
    <w:rsid w:val="0016703A"/>
    <w:rsid w:val="001835E2"/>
    <w:rsid w:val="00192487"/>
    <w:rsid w:val="001D67A3"/>
    <w:rsid w:val="001E2486"/>
    <w:rsid w:val="001E70D2"/>
    <w:rsid w:val="00202B6E"/>
    <w:rsid w:val="0022289A"/>
    <w:rsid w:val="002260D9"/>
    <w:rsid w:val="00264FCE"/>
    <w:rsid w:val="00266177"/>
    <w:rsid w:val="002807A0"/>
    <w:rsid w:val="002D3D4B"/>
    <w:rsid w:val="002D4125"/>
    <w:rsid w:val="00303FE3"/>
    <w:rsid w:val="00335AD9"/>
    <w:rsid w:val="00344274"/>
    <w:rsid w:val="00394504"/>
    <w:rsid w:val="003B30D5"/>
    <w:rsid w:val="00416AC7"/>
    <w:rsid w:val="004221E0"/>
    <w:rsid w:val="004525A0"/>
    <w:rsid w:val="00460809"/>
    <w:rsid w:val="00482CAE"/>
    <w:rsid w:val="004D52F8"/>
    <w:rsid w:val="004F6152"/>
    <w:rsid w:val="00525957"/>
    <w:rsid w:val="005607FE"/>
    <w:rsid w:val="005626AA"/>
    <w:rsid w:val="00567BAE"/>
    <w:rsid w:val="00595917"/>
    <w:rsid w:val="005A6A3D"/>
    <w:rsid w:val="005C5E89"/>
    <w:rsid w:val="005D554F"/>
    <w:rsid w:val="005F1D32"/>
    <w:rsid w:val="00620B55"/>
    <w:rsid w:val="00684CDB"/>
    <w:rsid w:val="006A72BB"/>
    <w:rsid w:val="006C68BD"/>
    <w:rsid w:val="006F13AD"/>
    <w:rsid w:val="00710497"/>
    <w:rsid w:val="00731D30"/>
    <w:rsid w:val="00746DF6"/>
    <w:rsid w:val="0075526C"/>
    <w:rsid w:val="007E7A69"/>
    <w:rsid w:val="008048DD"/>
    <w:rsid w:val="0081713E"/>
    <w:rsid w:val="00845B2D"/>
    <w:rsid w:val="008478D8"/>
    <w:rsid w:val="00873F65"/>
    <w:rsid w:val="008F7A0B"/>
    <w:rsid w:val="00961E5C"/>
    <w:rsid w:val="009824C8"/>
    <w:rsid w:val="00995DA6"/>
    <w:rsid w:val="009961A2"/>
    <w:rsid w:val="009E3D64"/>
    <w:rsid w:val="009F41FB"/>
    <w:rsid w:val="00A82CAA"/>
    <w:rsid w:val="00AC0E5F"/>
    <w:rsid w:val="00AD19CE"/>
    <w:rsid w:val="00AD4D6E"/>
    <w:rsid w:val="00AE2A9F"/>
    <w:rsid w:val="00AE77E7"/>
    <w:rsid w:val="00B23CC3"/>
    <w:rsid w:val="00B63694"/>
    <w:rsid w:val="00B7255A"/>
    <w:rsid w:val="00B83A51"/>
    <w:rsid w:val="00B9570B"/>
    <w:rsid w:val="00C00A88"/>
    <w:rsid w:val="00C47EC4"/>
    <w:rsid w:val="00C75DB3"/>
    <w:rsid w:val="00C92A88"/>
    <w:rsid w:val="00CB0D4E"/>
    <w:rsid w:val="00CE3E49"/>
    <w:rsid w:val="00D02F03"/>
    <w:rsid w:val="00D26C2E"/>
    <w:rsid w:val="00D36AB1"/>
    <w:rsid w:val="00D61CE7"/>
    <w:rsid w:val="00D908AD"/>
    <w:rsid w:val="00DC2CAD"/>
    <w:rsid w:val="00DF0E18"/>
    <w:rsid w:val="00E0588C"/>
    <w:rsid w:val="00E41CD6"/>
    <w:rsid w:val="00E62E52"/>
    <w:rsid w:val="00EC31AF"/>
    <w:rsid w:val="00EC6D78"/>
    <w:rsid w:val="00ED145C"/>
    <w:rsid w:val="00F04056"/>
    <w:rsid w:val="00F41F04"/>
    <w:rsid w:val="00F62C9C"/>
    <w:rsid w:val="00F720AC"/>
    <w:rsid w:val="00F7399E"/>
    <w:rsid w:val="00F7515E"/>
    <w:rsid w:val="00FB4EC5"/>
    <w:rsid w:val="00FB6420"/>
    <w:rsid w:val="00FD3364"/>
    <w:rsid w:val="00FE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5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34" Type="http://schemas.openxmlformats.org/officeDocument/2006/relationships/hyperlink" Target="consultantplus://offline/ref=7C6603EC002FAC228F67AAB17534B0ED334979F64DA4DA2431922E25BCF5920CAB023D5814DA83EB26C65AFE289C65AA8263F6A8345352694F543695YD13I" TargetMode="External"/><Relationship Id="rId42" Type="http://schemas.openxmlformats.org/officeDocument/2006/relationships/hyperlink" Target="consultantplus://offline/ref=7C6603EC002FAC228F67AAB17534B0ED334979F64DA4DA2431922E25BCF5920CAB023D5814DA83EB26C65AFF2D9C65AA8263F6A8345352694F543695YD13I" TargetMode="External"/><Relationship Id="rId47" Type="http://schemas.openxmlformats.org/officeDocument/2006/relationships/hyperlink" Target="consultantplus://offline/ref=7C6603EC002FAC228F67AAB17534B0ED334979F64DA4DA2631902E25BCF5920CAB023D5806DADBE726C244F8298933FBC4Y316I" TargetMode="External"/><Relationship Id="rId50" Type="http://schemas.openxmlformats.org/officeDocument/2006/relationships/hyperlink" Target="consultantplus://offline/ref=7C6603EC002FAC228F67BDA56458EDE63C4126F245A6D9706CC22872E3A59459EB423B0D579D89ED24CD0EA969C23CFBC228FBAC2E4F526FY511I" TargetMode="External"/><Relationship Id="rId55" Type="http://schemas.openxmlformats.org/officeDocument/2006/relationships/hyperlink" Target="consultantplus://offline/ref=7C6603EC002FAC228F67BDA56458EDE63C4126F245A6D9706CC22872E3A59459EB423B0D539F8EE225CD0EA969C23CFBC228FBAC2E4F526FY511I" TargetMode="External"/><Relationship Id="rId63" Type="http://schemas.openxmlformats.org/officeDocument/2006/relationships/hyperlink" Target="consultantplus://offline/ref=7C6603EC002FAC228F67BDA56458EDE63C4126F245A6D9706CC22872E3A59459EB423B0D579C8BEA21CD0EA969C23CFBC228FBAC2E4F526FY511I" TargetMode="External"/><Relationship Id="rId68" Type="http://schemas.openxmlformats.org/officeDocument/2006/relationships/theme" Target="theme/theme1.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B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99C65AA8263F6A8345352694F543695YD13I" TargetMode="External"/><Relationship Id="rId37" Type="http://schemas.openxmlformats.org/officeDocument/2006/relationships/hyperlink" Target="consultantplus://offline/ref=7C6603EC002FAC228F67B4BC6358EDE638462FFC4CA2D9706CC22872E3A59459F9426301579A90EA22D858F82FY917I" TargetMode="External"/><Relationship Id="rId40" Type="http://schemas.openxmlformats.org/officeDocument/2006/relationships/hyperlink" Target="consultantplus://offline/ref=7C6603EC002FAC228F67AAB17534B0ED334979F64DA4DA2431922E25BCF5920CAB023D5814DA83EB26C65AFF2D9C65AA8263F6A8345352694F543695YD13I" TargetMode="External"/><Relationship Id="rId45" Type="http://schemas.openxmlformats.org/officeDocument/2006/relationships/hyperlink" Target="consultantplus://offline/ref=7C6603EC002FAC228F67AAB17534B0ED334979F64DA4DA2431922E25BCF5920CAB023D5814DA83EB26C65AF02D9C65AA8263F6A8345352694F543695YD13I" TargetMode="External"/><Relationship Id="rId53" Type="http://schemas.openxmlformats.org/officeDocument/2006/relationships/hyperlink" Target="consultantplus://offline/ref=7C6603EC002FAC228F67BDA56458EDE63C4126F245A6D9706CC22872E3A59459EB423B0D57968BE224CD0EA969C23CFBC228FBAC2E4F526FY511I" TargetMode="External"/><Relationship Id="rId58" Type="http://schemas.openxmlformats.org/officeDocument/2006/relationships/hyperlink" Target="consultantplus://offline/ref=7C6603EC002FAC228F67BDA56458EDE63C4126F245A6D9706CC22872E3A59459EB423B0D539B8BE221CD0EA969C23CFBC228FBAC2E4F526FY511I" TargetMode="External"/><Relationship Id="rId66" Type="http://schemas.openxmlformats.org/officeDocument/2006/relationships/hyperlink" Target="consultantplus://offline/ref=7C6603EC002FAC228F67BDA56458EDE63C4126F245A6D9706CC22872E3A59459EB423B0D579D8FEE22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79F8BED22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49C65AA8263F6A8345352694F543695YD13I" TargetMode="External"/><Relationship Id="rId30" Type="http://schemas.openxmlformats.org/officeDocument/2006/relationships/hyperlink" Target="consultantplus://offline/ref=7C6603EC002FAC228F67AAB17534B0ED334979F64DA4DA2431922E25BCF5920CAB023D5814DA83EB26C65AFD2A9C65AA8263F6A8345352694F543695YD13I" TargetMode="External"/><Relationship Id="rId35" Type="http://schemas.openxmlformats.org/officeDocument/2006/relationships/hyperlink" Target="consultantplus://offline/ref=7C6603EC002FAC228F67B4BC6358EDE6384127FF4CA2D9706CC22872E3A59459F9426301579A90EA22D858F82FY917I" TargetMode="External"/><Relationship Id="rId43" Type="http://schemas.openxmlformats.org/officeDocument/2006/relationships/hyperlink" Target="consultantplus://offline/ref=7C6603EC002FAC228F67AAB17534B0ED334979F64DA4DA2431922E25BCF5920CAB023D5814DA83EB26C65AFF299C65AA8263F6A8345352694F543695YD13I" TargetMode="External"/><Relationship Id="rId48" Type="http://schemas.openxmlformats.org/officeDocument/2006/relationships/hyperlink" Target="consultantplus://offline/ref=7C6603EC002FAC228F67AAB17534B0ED334979F64DA4DA2637932E25BCF5920CAB023D5806DADBE726C244F8298933FBC4Y316I" TargetMode="External"/><Relationship Id="rId56" Type="http://schemas.openxmlformats.org/officeDocument/2006/relationships/hyperlink" Target="consultantplus://offline/ref=7C6603EC002FAC228F67BDA56458EDE63C4126F245A6D9706CC22872E3A59459EB423B0D539F8EE223CD0EA969C23CFBC228FBAC2E4F526FY511I" TargetMode="External"/><Relationship Id="rId64" Type="http://schemas.openxmlformats.org/officeDocument/2006/relationships/hyperlink" Target="consultantplus://offline/ref=7C6603EC002FAC228F67BDA56458EDE63C4126F245A6D9706CC22872E3A59459EB423B0D579C8DEF27CD0EA969C23CFBC228FBAC2E4F526FY511I" TargetMode="Externa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68BE923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7C6603EC002FAC228F67AAB17534B0ED334979F64DA4DA2431922E25BCF5920CAB023D5814DA83EB26C65AFC2A9C65AA8263F6A8345352694F543695YD13I" TargetMode="External"/><Relationship Id="rId33" Type="http://schemas.openxmlformats.org/officeDocument/2006/relationships/hyperlink" Target="consultantplus://offline/ref=7C6603EC002FAC228F67B4BC6358EDE638462FFF44A2D9706CC22872E3A59459EB423B0D579E8EEA2ECD0EA969C23CFBC228FBAC2E4F526FY511I" TargetMode="External"/><Relationship Id="rId38" Type="http://schemas.openxmlformats.org/officeDocument/2006/relationships/hyperlink" Target="consultantplus://offline/ref=7C6603EC002FAC228F67AAB17534B0ED334979F64DA4DA2431922E25BCF5920CAB023D5814DA83EB26C65AFE259C65AA8263F6A8345352694F543695YD13I" TargetMode="External"/><Relationship Id="rId46" Type="http://schemas.openxmlformats.org/officeDocument/2006/relationships/hyperlink" Target="consultantplus://offline/ref=7C6603EC002FAC228F67AAB17534B0ED334979F64DA4DA2638952E25BCF5920CAB023D5806DADBE726C244F8298933FBC4Y316I" TargetMode="External"/><Relationship Id="rId59" Type="http://schemas.openxmlformats.org/officeDocument/2006/relationships/hyperlink" Target="consultantplus://offline/ref=7C6603EC002FAC228F67BDA56458EDE63C4126F245A6D9706CC22872E3A59459EB423B0D569C8CE225CD0EA969C23CFBC228FBAC2E4F526FY511I" TargetMode="External"/><Relationship Id="rId67" Type="http://schemas.openxmlformats.org/officeDocument/2006/relationships/fontTable" Target="fontTable.xm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F9C65AA8263F6A8345352694F543695YD13I" TargetMode="External"/><Relationship Id="rId54" Type="http://schemas.openxmlformats.org/officeDocument/2006/relationships/hyperlink" Target="consultantplus://offline/ref=7C6603EC002FAC228F67BDA56458EDE63C4126F245A6D9706CC22872E3A59459EB423B0D57998CE323CD0EA969C23CFBC228FBAC2E4F526FY511I" TargetMode="External"/><Relationship Id="rId62" Type="http://schemas.openxmlformats.org/officeDocument/2006/relationships/hyperlink" Target="consultantplus://offline/ref=7C6603EC002FAC228F67BDA56458EDE63C4126F245A6D9706CC22872E3A59459EB423B0D579C8DEE25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D289C65AA8263F6A8345352694F543695YD13I" TargetMode="External"/><Relationship Id="rId36" Type="http://schemas.openxmlformats.org/officeDocument/2006/relationships/hyperlink" Target="consultantplus://offline/ref=7C6603EC002FAC228F67AAB17534B0ED334979F64DA4DA2431922E25BCF5920CAB023D5814DA83EB26C65AFE2B9C65AA8263F6A8345352694F543695YD13I" TargetMode="External"/><Relationship Id="rId49" Type="http://schemas.openxmlformats.org/officeDocument/2006/relationships/hyperlink" Target="consultantplus://offline/ref=7C6603EC002FAC228F67AAB17534B0ED334979F64DA4DA2431922E25BCF5920CAB023D5814DA83EB26C65AF02F9C65AA8263F6A8345352694F543695YD13I" TargetMode="External"/><Relationship Id="rId57" Type="http://schemas.openxmlformats.org/officeDocument/2006/relationships/hyperlink" Target="consultantplus://offline/ref=7C6603EC002FAC228F67BDA56458EDE63C4126F245A6D9706CC22872E3A59459EB423B0D559A8AEE27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E2E9C65AA8263F6A8345352694F543695YD13I" TargetMode="External"/><Relationship Id="rId44" Type="http://schemas.openxmlformats.org/officeDocument/2006/relationships/hyperlink" Target="consultantplus://offline/ref=7C6603EC002FAC228F67AAB17534B0ED334979F64DA4DA2431922E25BCF5920CAB023D5814DA83EB26C65AFF259C65AA8263F6A8345352694F543695YD13I" TargetMode="External"/><Relationship Id="rId52" Type="http://schemas.openxmlformats.org/officeDocument/2006/relationships/hyperlink" Target="consultantplus://offline/ref=7C6603EC002FAC228F67BDA56458EDE63C4126F245A6D9706CC22872E3A59459EB423B0D57968BEC2F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AE22F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F31-BDF9-409B-8AC4-34D5959D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13215</Words>
  <Characters>75330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4</cp:revision>
  <cp:lastPrinted>2020-06-05T09:00:00Z</cp:lastPrinted>
  <dcterms:created xsi:type="dcterms:W3CDTF">2020-06-16T08:33:00Z</dcterms:created>
  <dcterms:modified xsi:type="dcterms:W3CDTF">2020-06-16T12:46:00Z</dcterms:modified>
</cp:coreProperties>
</file>