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64E7" w14:textId="77777777" w:rsidR="003D01B9" w:rsidRPr="00FE4A00" w:rsidRDefault="003D01B9" w:rsidP="0096724C">
      <w:pPr>
        <w:pStyle w:val="a8"/>
        <w:framePr w:w="15765" w:wrap="notBeside" w:vAnchor="text" w:hAnchor="text" w:xAlign="center" w:y="13"/>
        <w:shd w:val="clear" w:color="auto" w:fill="auto"/>
        <w:spacing w:line="220" w:lineRule="exact"/>
        <w:jc w:val="right"/>
        <w:rPr>
          <w:rFonts w:asciiTheme="minorHAnsi" w:hAnsiTheme="minorHAnsi"/>
          <w:sz w:val="24"/>
          <w:szCs w:val="24"/>
        </w:rPr>
      </w:pPr>
    </w:p>
    <w:tbl>
      <w:tblPr>
        <w:tblW w:w="15451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409"/>
        <w:gridCol w:w="2552"/>
        <w:gridCol w:w="2551"/>
        <w:gridCol w:w="2552"/>
        <w:gridCol w:w="2835"/>
      </w:tblGrid>
      <w:tr w:rsidR="006E43C7" w:rsidRPr="0048400F" w14:paraId="2761EC9E" w14:textId="77777777" w:rsidTr="0096724C">
        <w:trPr>
          <w:trHeight w:val="460"/>
        </w:trPr>
        <w:tc>
          <w:tcPr>
            <w:tcW w:w="2552" w:type="dxa"/>
            <w:shd w:val="clear" w:color="auto" w:fill="FFFFFF"/>
            <w:vAlign w:val="center"/>
          </w:tcPr>
          <w:p w14:paraId="3ED1B953" w14:textId="77777777" w:rsid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Понедельник</w:t>
            </w:r>
            <w:r w:rsidR="006E43C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</w:p>
          <w:p w14:paraId="0EBF82F7" w14:textId="77777777" w:rsidR="006E43C7" w:rsidRPr="00894D54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19 октября</w:t>
            </w:r>
            <w:r w:rsidR="006E43C7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64100117" w14:textId="77777777" w:rsid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Вторник </w:t>
            </w:r>
          </w:p>
          <w:p w14:paraId="5506B482" w14:textId="77777777" w:rsidR="006E43C7" w:rsidRPr="0048400F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20 октября 2020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47C14E" w14:textId="77777777" w:rsid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Среда</w:t>
            </w:r>
          </w:p>
          <w:p w14:paraId="44CFC49F" w14:textId="77777777" w:rsidR="006E43C7" w:rsidRPr="0048400F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21 октября 2020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B6E831" w14:textId="77777777" w:rsid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Четверг</w:t>
            </w:r>
          </w:p>
          <w:p w14:paraId="10F6973D" w14:textId="77777777" w:rsidR="006E43C7" w:rsidRPr="0048400F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22 октября 2020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14C751" w14:textId="77777777" w:rsid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Пятница </w:t>
            </w:r>
          </w:p>
          <w:p w14:paraId="3B2F4532" w14:textId="77777777" w:rsidR="006E43C7" w:rsidRPr="0048400F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23 октября 2020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7E4FAE" w14:textId="77777777" w:rsid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Суббота</w:t>
            </w:r>
          </w:p>
          <w:p w14:paraId="4BC388BF" w14:textId="77777777" w:rsidR="006E43C7" w:rsidRPr="0048400F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24 октября 2020</w:t>
            </w:r>
          </w:p>
        </w:tc>
      </w:tr>
      <w:tr w:rsidR="006E43C7" w:rsidRPr="0048400F" w14:paraId="4F0237D7" w14:textId="77777777" w:rsidTr="00110528">
        <w:trPr>
          <w:trHeight w:val="1937"/>
        </w:trPr>
        <w:tc>
          <w:tcPr>
            <w:tcW w:w="2552" w:type="dxa"/>
            <w:shd w:val="clear" w:color="auto" w:fill="FFFFFF"/>
            <w:vAlign w:val="center"/>
          </w:tcPr>
          <w:p w14:paraId="72BF2C15" w14:textId="77777777" w:rsidR="006E43C7" w:rsidRP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10:</w:t>
            </w:r>
            <w:r w:rsidR="006E43C7" w:rsidRPr="0048400F">
              <w:rPr>
                <w:rFonts w:asciiTheme="minorHAnsi" w:hAnsiTheme="minorHAnsi"/>
                <w:sz w:val="20"/>
                <w:szCs w:val="20"/>
              </w:rPr>
              <w:t>00-10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:15</w:t>
            </w:r>
          </w:p>
          <w:p w14:paraId="2B0B14CC" w14:textId="77777777" w:rsidR="006E43C7" w:rsidRPr="0048400F" w:rsidRDefault="006E43C7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32990A0" w14:textId="77777777" w:rsidR="00CA79EE" w:rsidRP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Открытие тренинга</w:t>
            </w:r>
          </w:p>
          <w:p w14:paraId="4C9E4502" w14:textId="77777777" w:rsid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О программе, график обучения</w:t>
            </w:r>
          </w:p>
          <w:p w14:paraId="6ECA335E" w14:textId="77777777" w:rsidR="006E43C7" w:rsidRP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Знакомство участни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ков</w:t>
            </w:r>
          </w:p>
          <w:p w14:paraId="5E218E97" w14:textId="77777777" w:rsidR="006E43C7" w:rsidRPr="0048400F" w:rsidRDefault="006E43C7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486810FE" w14:textId="77777777" w:rsidR="00CA79EE" w:rsidRP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10: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00-1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1:</w:t>
            </w:r>
            <w:r w:rsidR="008622A3">
              <w:rPr>
                <w:rFonts w:asciiTheme="minorHAnsi" w:hAnsiTheme="minorHAnsi"/>
                <w:sz w:val="20"/>
                <w:szCs w:val="20"/>
                <w:lang w:val="ru-RU"/>
              </w:rPr>
              <w:t>00</w:t>
            </w:r>
          </w:p>
          <w:p w14:paraId="5B60CDD1" w14:textId="77777777" w:rsidR="00CA79EE" w:rsidRDefault="00CA79EE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2BC4BA32" w14:textId="77777777" w:rsidR="008622A3" w:rsidRDefault="008622A3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Структура бизнес-плана</w:t>
            </w:r>
          </w:p>
          <w:p w14:paraId="3527DFE4" w14:textId="77777777" w:rsidR="006E43C7" w:rsidRDefault="008622A3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Основные разделы</w:t>
            </w:r>
          </w:p>
          <w:p w14:paraId="55C4EB7E" w14:textId="77777777" w:rsid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7E8B2D6A" w14:textId="77777777" w:rsid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3C5A4A3F" w14:textId="77777777" w:rsidR="009856C8" w:rsidRPr="008622A3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DF2DC6" w14:textId="77777777" w:rsidR="009856C8" w:rsidRPr="00CA79EE" w:rsidRDefault="009856C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10: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00-1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0:30</w:t>
            </w:r>
          </w:p>
          <w:p w14:paraId="02EBEB70" w14:textId="77777777" w:rsid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2FB3C762" w14:textId="77777777" w:rsidR="009856C8" w:rsidRP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Необходимый стартовый капитал</w:t>
            </w:r>
          </w:p>
          <w:p w14:paraId="1EF4CE14" w14:textId="77777777" w:rsidR="006E43C7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Источники старто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вого капитала</w:t>
            </w:r>
          </w:p>
          <w:p w14:paraId="309286B8" w14:textId="77777777" w:rsidR="009856C8" w:rsidRP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471631" w14:textId="77777777" w:rsidR="009856C8" w:rsidRPr="00CA79EE" w:rsidRDefault="009856C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10: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00-1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0:30</w:t>
            </w:r>
          </w:p>
          <w:p w14:paraId="422B0501" w14:textId="77777777" w:rsidR="009856C8" w:rsidRDefault="009856C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076BE1D7" w14:textId="77777777" w:rsidR="0096724C" w:rsidRDefault="0096724C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ru-RU"/>
              </w:rPr>
            </w:pPr>
            <w:r>
              <w:rPr>
                <w:rFonts w:asciiTheme="minorHAnsi" w:eastAsia="Arial Unicode MS" w:hAnsiTheme="minorHAnsi" w:cs="Arial Unicode MS"/>
                <w:sz w:val="20"/>
                <w:szCs w:val="20"/>
                <w:lang w:val="ru-RU"/>
              </w:rPr>
              <w:t>П</w:t>
            </w:r>
            <w:r w:rsidR="009856C8" w:rsidRPr="009856C8">
              <w:rPr>
                <w:rFonts w:asciiTheme="minorHAnsi" w:eastAsia="Arial Unicode MS" w:hAnsiTheme="minorHAnsi" w:cs="Arial Unicode MS"/>
                <w:sz w:val="20"/>
                <w:szCs w:val="20"/>
              </w:rPr>
              <w:t>роцедура регистрации</w:t>
            </w:r>
          </w:p>
          <w:p w14:paraId="50C3BB3D" w14:textId="77777777" w:rsidR="006E43C7" w:rsidRDefault="009856C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ru-RU"/>
              </w:rPr>
            </w:pPr>
            <w:r w:rsidRPr="009856C8">
              <w:rPr>
                <w:rFonts w:asciiTheme="minorHAnsi" w:eastAsia="Arial Unicode MS" w:hAnsiTheme="minorHAnsi" w:cs="Arial Unicode MS"/>
                <w:sz w:val="20"/>
                <w:szCs w:val="20"/>
              </w:rPr>
              <w:t>в качестве индивидуального предпринимателя (ИП) и юридического лица (ООО</w:t>
            </w:r>
            <w:r w:rsidR="0096724C">
              <w:rPr>
                <w:rFonts w:asciiTheme="minorHAnsi" w:eastAsia="Arial Unicode MS" w:hAnsiTheme="minorHAnsi" w:cs="Arial Unicode MS"/>
                <w:sz w:val="20"/>
                <w:szCs w:val="20"/>
                <w:lang w:val="ru-RU"/>
              </w:rPr>
              <w:t>)</w:t>
            </w:r>
          </w:p>
          <w:p w14:paraId="7FF2ED98" w14:textId="77777777" w:rsidR="0096724C" w:rsidRPr="0096724C" w:rsidRDefault="0096724C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1E9A4" w14:textId="77777777" w:rsidR="0096724C" w:rsidRPr="00CA79EE" w:rsidRDefault="0096724C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10: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00-1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1:00</w:t>
            </w:r>
          </w:p>
          <w:p w14:paraId="69BCF126" w14:textId="77777777" w:rsidR="0096724C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107C1DF8" w14:textId="77777777" w:rsidR="0096724C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04965A6F" w14:textId="77777777" w:rsidR="0096724C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Производственный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план.</w:t>
            </w:r>
          </w:p>
          <w:p w14:paraId="171815AA" w14:textId="77777777" w:rsidR="0096724C" w:rsidRDefault="0096724C" w:rsidP="0096724C">
            <w:pPr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Произво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дственная цепочка</w:t>
            </w:r>
          </w:p>
          <w:p w14:paraId="1203DD39" w14:textId="77777777" w:rsidR="006E43C7" w:rsidRPr="0048400F" w:rsidRDefault="006E43C7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A8B9B" w14:textId="77777777" w:rsidR="00110528" w:rsidRPr="00CA79EE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10: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00-1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1:00</w:t>
            </w:r>
          </w:p>
          <w:p w14:paraId="7BDA801D" w14:textId="77777777" w:rsidR="0096724C" w:rsidRPr="0048400F" w:rsidRDefault="0096724C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871CB54" w14:textId="77777777" w:rsidR="0096724C" w:rsidRDefault="0096724C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Калькуляция себестоимости.</w:t>
            </w:r>
          </w:p>
          <w:p w14:paraId="1092137C" w14:textId="77777777" w:rsidR="006E43C7" w:rsidRPr="00110528" w:rsidRDefault="0096724C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Затраты на оплату труда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.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 xml:space="preserve"> Косвенные затраты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. </w:t>
            </w:r>
            <w:r w:rsidR="00110528">
              <w:rPr>
                <w:rFonts w:asciiTheme="minorHAnsi" w:hAnsiTheme="minorHAnsi"/>
                <w:sz w:val="20"/>
                <w:szCs w:val="20"/>
              </w:rPr>
              <w:t>Общие затраты</w:t>
            </w:r>
          </w:p>
        </w:tc>
      </w:tr>
      <w:tr w:rsidR="006E43C7" w:rsidRPr="0048400F" w14:paraId="1AC87DF1" w14:textId="77777777" w:rsidTr="00110528">
        <w:trPr>
          <w:trHeight w:val="2019"/>
        </w:trPr>
        <w:tc>
          <w:tcPr>
            <w:tcW w:w="2552" w:type="dxa"/>
            <w:shd w:val="clear" w:color="auto" w:fill="FFFFFF"/>
            <w:vAlign w:val="center"/>
          </w:tcPr>
          <w:p w14:paraId="23250B00" w14:textId="77777777" w:rsidR="006E43C7" w:rsidRP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:1</w:t>
            </w:r>
            <w:r w:rsidR="006E43C7" w:rsidRPr="0048400F">
              <w:rPr>
                <w:rFonts w:asciiTheme="minorHAnsi" w:hAnsiTheme="minorHAnsi"/>
                <w:sz w:val="20"/>
                <w:szCs w:val="20"/>
              </w:rPr>
              <w:t>5-1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1:30</w:t>
            </w:r>
          </w:p>
          <w:p w14:paraId="5F23B4F2" w14:textId="77777777" w:rsidR="006E43C7" w:rsidRDefault="00CA79EE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Выбор перспективной бизнес-идеи</w:t>
            </w:r>
          </w:p>
          <w:p w14:paraId="77E19FB9" w14:textId="77777777" w:rsidR="008622A3" w:rsidRDefault="008622A3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Истрии успеха</w:t>
            </w:r>
          </w:p>
          <w:p w14:paraId="25B9670F" w14:textId="77777777" w:rsidR="00CA79EE" w:rsidRPr="0055457D" w:rsidRDefault="00CA79EE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Тест рыночной ниши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4B35ED3" w14:textId="77777777" w:rsidR="008622A3" w:rsidRPr="00CA79EE" w:rsidRDefault="008622A3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11:00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2:00</w:t>
            </w:r>
          </w:p>
          <w:p w14:paraId="00499D39" w14:textId="77777777" w:rsidR="006E43C7" w:rsidRDefault="008622A3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 xml:space="preserve">Маркетинговый план.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4Р 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Продукт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. Цена</w:t>
            </w:r>
          </w:p>
          <w:p w14:paraId="23213BA5" w14:textId="77777777" w:rsid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4CF9FBAA" w14:textId="77777777" w:rsidR="009856C8" w:rsidRPr="008622A3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387F00" w14:textId="77777777" w:rsidR="006E43C7" w:rsidRPr="009856C8" w:rsidRDefault="006E43C7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10</w:t>
            </w:r>
            <w:r w:rsidR="009856C8">
              <w:rPr>
                <w:rFonts w:asciiTheme="minorHAnsi" w:hAnsiTheme="minorHAnsi"/>
                <w:sz w:val="20"/>
                <w:szCs w:val="20"/>
                <w:lang w:val="ru-RU"/>
              </w:rPr>
              <w:t>:30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-12</w:t>
            </w:r>
            <w:r w:rsidR="009856C8">
              <w:rPr>
                <w:rFonts w:asciiTheme="minorHAnsi" w:hAnsiTheme="minorHAnsi"/>
                <w:sz w:val="20"/>
                <w:szCs w:val="20"/>
                <w:lang w:val="ru-RU"/>
              </w:rPr>
              <w:t>:00</w:t>
            </w:r>
          </w:p>
          <w:p w14:paraId="6B6CFF76" w14:textId="77777777" w:rsidR="006E43C7" w:rsidRDefault="006E43C7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4F913140" w14:textId="77777777" w:rsid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Ресурсы предпринимателя</w:t>
            </w:r>
          </w:p>
          <w:p w14:paraId="101B46EF" w14:textId="77777777" w:rsid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Что необходимо для начала бизнеса</w:t>
            </w:r>
          </w:p>
          <w:p w14:paraId="017CFAC5" w14:textId="77777777" w:rsidR="009856C8" w:rsidRP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D1708" w14:textId="77777777" w:rsidR="006E43C7" w:rsidRDefault="006E43C7" w:rsidP="0096724C">
            <w:pPr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55961FA" w14:textId="77777777" w:rsidR="006E43C7" w:rsidRDefault="006E43C7" w:rsidP="0096724C">
            <w:pPr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1109185" w14:textId="77777777" w:rsidR="0096724C" w:rsidRPr="009856C8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:30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-12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:00</w:t>
            </w:r>
          </w:p>
          <w:p w14:paraId="33AB6768" w14:textId="77777777" w:rsidR="0096724C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51AAD8E5" w14:textId="77777777" w:rsidR="0096724C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6724C">
              <w:rPr>
                <w:rFonts w:asciiTheme="minorHAnsi" w:hAnsiTheme="minorHAnsi"/>
                <w:sz w:val="20"/>
                <w:szCs w:val="20"/>
                <w:lang w:val="ru-RU"/>
              </w:rPr>
              <w:t>Основные налоговые режимы</w:t>
            </w:r>
          </w:p>
          <w:p w14:paraId="224FBA69" w14:textId="77777777" w:rsidR="006E43C7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96724C">
              <w:rPr>
                <w:rFonts w:asciiTheme="minorHAnsi" w:hAnsiTheme="minorHAnsi"/>
                <w:sz w:val="20"/>
                <w:szCs w:val="20"/>
                <w:lang w:val="ru-RU"/>
              </w:rPr>
              <w:t>для субъектов МСП</w:t>
            </w:r>
          </w:p>
          <w:p w14:paraId="67AF133A" w14:textId="77777777" w:rsidR="0096724C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4281840B" w14:textId="77777777" w:rsidR="0096724C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7DB36A04" w14:textId="77777777" w:rsidR="0096724C" w:rsidRDefault="0096724C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F71B5B" w14:textId="77777777" w:rsidR="00110528" w:rsidRPr="00CA79EE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11:00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2:00</w:t>
            </w:r>
          </w:p>
          <w:p w14:paraId="30E14E4C" w14:textId="77777777" w:rsid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Финансовое плани</w:t>
            </w:r>
            <w:r w:rsidRPr="0048400F">
              <w:rPr>
                <w:rFonts w:asciiTheme="minorHAnsi" w:hAnsiTheme="minorHAnsi"/>
                <w:sz w:val="20"/>
                <w:szCs w:val="20"/>
              </w:rPr>
              <w:softHyphen/>
              <w:t>рование.</w:t>
            </w:r>
          </w:p>
          <w:p w14:paraId="4E858416" w14:textId="77777777" w:rsidR="006E43C7" w:rsidRPr="00110528" w:rsidRDefault="009856C8" w:rsidP="0096724C">
            <w:pPr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Составле</w:t>
            </w:r>
            <w:r w:rsidRPr="0048400F">
              <w:rPr>
                <w:rFonts w:asciiTheme="minorHAnsi" w:hAnsiTheme="minorHAnsi"/>
                <w:sz w:val="20"/>
                <w:szCs w:val="20"/>
              </w:rPr>
              <w:softHyphen/>
              <w:t xml:space="preserve">ние </w:t>
            </w:r>
            <w:r w:rsidR="00110528">
              <w:rPr>
                <w:rFonts w:asciiTheme="minorHAnsi" w:hAnsiTheme="minorHAnsi"/>
                <w:sz w:val="20"/>
                <w:szCs w:val="20"/>
              </w:rPr>
              <w:t>плана движения денежных средств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92EF5" w14:textId="77777777" w:rsidR="00110528" w:rsidRPr="00CA79EE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11:00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2:00</w:t>
            </w:r>
          </w:p>
          <w:p w14:paraId="0DFB6D96" w14:textId="77777777" w:rsidR="0096724C" w:rsidRPr="00BA55B1" w:rsidRDefault="0096724C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Финансовое плани</w:t>
            </w:r>
            <w:r w:rsidRPr="0048400F">
              <w:rPr>
                <w:rFonts w:asciiTheme="minorHAnsi" w:hAnsiTheme="minorHAnsi"/>
                <w:sz w:val="20"/>
                <w:szCs w:val="20"/>
              </w:rPr>
              <w:softHyphen/>
              <w:t>рование.</w:t>
            </w:r>
          </w:p>
          <w:p w14:paraId="01A7BB49" w14:textId="77777777" w:rsidR="006E43C7" w:rsidRPr="00110528" w:rsidRDefault="00110528" w:rsidP="00110528">
            <w:pPr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Прогноз доходов и расхо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до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в</w:t>
            </w:r>
          </w:p>
        </w:tc>
      </w:tr>
      <w:tr w:rsidR="006E43C7" w:rsidRPr="0048400F" w14:paraId="177B4DD6" w14:textId="77777777" w:rsidTr="00110528">
        <w:trPr>
          <w:trHeight w:val="1918"/>
        </w:trPr>
        <w:tc>
          <w:tcPr>
            <w:tcW w:w="2552" w:type="dxa"/>
            <w:shd w:val="clear" w:color="auto" w:fill="FFFFFF"/>
            <w:vAlign w:val="center"/>
          </w:tcPr>
          <w:p w14:paraId="189456A7" w14:textId="77777777" w:rsidR="006E43C7" w:rsidRPr="00CA79EE" w:rsidRDefault="00CA79EE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11</w:t>
            </w:r>
            <w:r w:rsidR="008622A3">
              <w:rPr>
                <w:rFonts w:asciiTheme="minorHAnsi" w:hAnsiTheme="minorHAnsi"/>
                <w:sz w:val="20"/>
                <w:szCs w:val="20"/>
                <w:lang w:val="ru-RU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30</w:t>
            </w:r>
            <w:r w:rsidR="006E43C7"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2:30</w:t>
            </w:r>
          </w:p>
          <w:p w14:paraId="0DCD0A51" w14:textId="77777777" w:rsidR="006E43C7" w:rsidRPr="0055457D" w:rsidRDefault="00CA79EE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Определение целевой аудитории (сегменты, мотивация к покупке)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E1185C1" w14:textId="77777777" w:rsidR="006E43C7" w:rsidRPr="0048400F" w:rsidRDefault="006E43C7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</w:t>
            </w:r>
            <w:r w:rsidR="008622A3">
              <w:rPr>
                <w:rFonts w:asciiTheme="minorHAnsi" w:hAnsiTheme="minorHAnsi"/>
                <w:sz w:val="20"/>
                <w:szCs w:val="20"/>
                <w:lang w:val="ru-RU"/>
              </w:rPr>
              <w:t>2:00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 w:rsidR="008622A3">
              <w:rPr>
                <w:rFonts w:asciiTheme="minorHAnsi" w:hAnsiTheme="minorHAnsi"/>
                <w:sz w:val="20"/>
                <w:szCs w:val="20"/>
                <w:lang w:val="ru-RU"/>
              </w:rPr>
              <w:t>2:30</w:t>
            </w:r>
          </w:p>
          <w:p w14:paraId="51450169" w14:textId="77777777" w:rsidR="008622A3" w:rsidRDefault="008622A3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 xml:space="preserve">Маркетинговый план.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4Р 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Месторасполо</w:t>
            </w:r>
            <w:r w:rsidRPr="0048400F">
              <w:rPr>
                <w:rFonts w:asciiTheme="minorHAnsi" w:hAnsiTheme="minorHAnsi"/>
                <w:sz w:val="20"/>
                <w:szCs w:val="20"/>
              </w:rPr>
              <w:softHyphen/>
              <w:t>жение</w:t>
            </w:r>
          </w:p>
          <w:p w14:paraId="5F53F57E" w14:textId="77777777" w:rsidR="009856C8" w:rsidRPr="008622A3" w:rsidRDefault="008622A3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Продвижени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FDCAED" w14:textId="77777777" w:rsidR="006E43C7" w:rsidRPr="009856C8" w:rsidRDefault="006E43C7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</w:t>
            </w:r>
            <w:r w:rsidR="009856C8">
              <w:rPr>
                <w:rFonts w:asciiTheme="minorHAnsi" w:hAnsiTheme="minorHAnsi"/>
                <w:sz w:val="20"/>
                <w:szCs w:val="20"/>
                <w:lang w:val="ru-RU"/>
              </w:rPr>
              <w:t>2:00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 w:rsidR="009856C8">
              <w:rPr>
                <w:rFonts w:asciiTheme="minorHAnsi" w:hAnsiTheme="minorHAnsi"/>
                <w:sz w:val="20"/>
                <w:szCs w:val="20"/>
                <w:lang w:val="ru-RU"/>
              </w:rPr>
              <w:t>2:30</w:t>
            </w:r>
          </w:p>
          <w:p w14:paraId="4D5EAC01" w14:textId="77777777" w:rsidR="009856C8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Ресурсы предпринимателя</w:t>
            </w:r>
          </w:p>
          <w:p w14:paraId="43F98E43" w14:textId="77777777" w:rsidR="006E43C7" w:rsidRDefault="009856C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Анализ и работа с ресурсной матрицей</w:t>
            </w:r>
          </w:p>
          <w:p w14:paraId="57D36965" w14:textId="77777777" w:rsidR="009856C8" w:rsidRPr="00110528" w:rsidRDefault="009856C8" w:rsidP="00110528">
            <w:pPr>
              <w:pStyle w:val="aa"/>
              <w:framePr w:w="15765" w:wrap="notBeside" w:vAnchor="text" w:hAnchor="text" w:xAlign="center" w:y="13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255A" w14:textId="77777777" w:rsidR="006E43C7" w:rsidRDefault="006E43C7" w:rsidP="0096724C">
            <w:pPr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CC8C97B" w14:textId="77777777" w:rsidR="0096724C" w:rsidRPr="009856C8" w:rsidRDefault="0096724C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2:00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2:30</w:t>
            </w:r>
          </w:p>
          <w:p w14:paraId="3DE66114" w14:textId="77777777" w:rsidR="0096724C" w:rsidRDefault="0096724C" w:rsidP="0096724C">
            <w:pPr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Организационный план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в структуре БП</w:t>
            </w:r>
          </w:p>
          <w:p w14:paraId="4A271D99" w14:textId="77777777" w:rsidR="0096724C" w:rsidRPr="0096724C" w:rsidRDefault="0096724C" w:rsidP="00110528">
            <w:pPr>
              <w:framePr w:w="15765" w:wrap="notBeside" w:vAnchor="text" w:hAnchor="text" w:xAlign="center" w:y="13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  <w:p w14:paraId="59A74E8C" w14:textId="77777777" w:rsidR="006E43C7" w:rsidRPr="0096724C" w:rsidRDefault="006E43C7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3425" w14:textId="77777777" w:rsidR="00110528" w:rsidRPr="0048400F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2:00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3:30</w:t>
            </w:r>
          </w:p>
          <w:p w14:paraId="18461668" w14:textId="77777777" w:rsidR="008622A3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К</w:t>
            </w:r>
            <w:r w:rsidR="008622A3" w:rsidRPr="0048400F">
              <w:rPr>
                <w:rFonts w:asciiTheme="minorHAnsi" w:hAnsiTheme="minorHAnsi"/>
                <w:sz w:val="20"/>
                <w:szCs w:val="20"/>
              </w:rPr>
              <w:t>алькуляция себестоимости.</w:t>
            </w:r>
          </w:p>
          <w:p w14:paraId="53D658A4" w14:textId="77777777" w:rsidR="00110528" w:rsidRDefault="00110528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Прямые материаль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  <w:t>ные затраты</w:t>
            </w:r>
          </w:p>
          <w:p w14:paraId="611379A5" w14:textId="77777777" w:rsidR="00110528" w:rsidRPr="00110528" w:rsidRDefault="00110528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2EA8A0" w14:textId="77777777" w:rsidR="00110528" w:rsidRPr="00CA79EE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12:00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3:00</w:t>
            </w:r>
          </w:p>
          <w:p w14:paraId="7007DB5D" w14:textId="77777777" w:rsidR="006E43C7" w:rsidRDefault="00110528" w:rsidP="00110528">
            <w:pPr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Риски и страхование в бизнес-проекте</w:t>
            </w:r>
          </w:p>
          <w:p w14:paraId="7877656F" w14:textId="77777777" w:rsidR="006E43C7" w:rsidRPr="00110528" w:rsidRDefault="006E43C7" w:rsidP="00110528">
            <w:pPr>
              <w:pStyle w:val="aa"/>
              <w:framePr w:w="15765" w:wrap="notBeside" w:vAnchor="text" w:hAnchor="text" w:xAlign="center" w:y="13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110528" w:rsidRPr="0048400F" w14:paraId="769DFC44" w14:textId="77777777" w:rsidTr="00110528">
        <w:trPr>
          <w:trHeight w:val="1529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14:paraId="7065BD9E" w14:textId="77777777" w:rsidR="00110528" w:rsidRPr="0048400F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2:3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0-1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4:0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0A283D0E" w14:textId="77777777" w:rsidR="00110528" w:rsidRPr="00CA79EE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before="300" w:line="254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Основные организационно-правовые формы СМСП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44BAEFDE" w14:textId="77777777" w:rsidR="00110528" w:rsidRPr="0048400F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2:30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:00</w:t>
            </w:r>
          </w:p>
          <w:p w14:paraId="5290F0D0" w14:textId="77777777" w:rsidR="00110528" w:rsidRDefault="0011052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Продажи и продвижение</w:t>
            </w:r>
          </w:p>
          <w:p w14:paraId="1D733B40" w14:textId="77777777" w:rsidR="00110528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7 шагов продаж </w:t>
            </w:r>
          </w:p>
          <w:p w14:paraId="68B4B800" w14:textId="77777777" w:rsidR="00110528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Составление плана</w:t>
            </w:r>
          </w:p>
          <w:p w14:paraId="7803C937" w14:textId="77777777" w:rsidR="00110528" w:rsidRPr="00110528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продаж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4B2E6D" w14:textId="77777777" w:rsidR="00110528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2:30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:00</w:t>
            </w:r>
          </w:p>
          <w:p w14:paraId="1340F7B9" w14:textId="77777777" w:rsidR="00110528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Создание клиентского сервиса</w:t>
            </w:r>
          </w:p>
          <w:p w14:paraId="3E6C2BCE" w14:textId="77777777" w:rsidR="00110528" w:rsidRPr="009856C8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Точки контакта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4F22" w14:textId="77777777" w:rsidR="00110528" w:rsidRPr="009856C8" w:rsidRDefault="0011052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9BDA843" w14:textId="77777777" w:rsidR="00110528" w:rsidRPr="009856C8" w:rsidRDefault="0011052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BECF52C" w14:textId="77777777" w:rsidR="00110528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2:30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-14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:00</w:t>
            </w:r>
          </w:p>
          <w:p w14:paraId="3C8662DD" w14:textId="77777777" w:rsidR="00110528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Управление персоналом</w:t>
            </w:r>
          </w:p>
          <w:p w14:paraId="0A8B95E0" w14:textId="77777777" w:rsidR="00110528" w:rsidRPr="0096724C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(от найма до аутплейсмента)</w:t>
            </w:r>
          </w:p>
          <w:p w14:paraId="280160D5" w14:textId="77777777" w:rsidR="00110528" w:rsidRPr="0048400F" w:rsidRDefault="0011052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C9688" w14:textId="77777777" w:rsidR="00110528" w:rsidRPr="0048400F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3:30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4:00</w:t>
            </w:r>
          </w:p>
          <w:p w14:paraId="2A57C05D" w14:textId="77777777" w:rsidR="00110528" w:rsidRDefault="00110528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48400F">
              <w:rPr>
                <w:rFonts w:asciiTheme="minorHAnsi" w:hAnsiTheme="minorHAnsi"/>
                <w:sz w:val="20"/>
                <w:szCs w:val="20"/>
              </w:rPr>
              <w:t>Составление бизнес-плана</w:t>
            </w:r>
          </w:p>
          <w:p w14:paraId="037B8B47" w14:textId="77777777" w:rsidR="00110528" w:rsidRPr="00110528" w:rsidRDefault="00110528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Концепция проекта</w:t>
            </w:r>
          </w:p>
          <w:p w14:paraId="359ACDF4" w14:textId="77777777" w:rsidR="00110528" w:rsidRPr="00110528" w:rsidRDefault="00110528" w:rsidP="00110528">
            <w:pPr>
              <w:pStyle w:val="aa"/>
              <w:framePr w:w="15765" w:wrap="notBeside" w:vAnchor="text" w:hAnchor="text" w:xAlign="center" w:y="13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DBD519" w14:textId="77777777" w:rsidR="00110528" w:rsidRPr="00CA79EE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13:00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3:30</w:t>
            </w:r>
          </w:p>
          <w:p w14:paraId="228AD030" w14:textId="77777777" w:rsidR="00110528" w:rsidRPr="0048400F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before="300" w:line="250" w:lineRule="exact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С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оставление планов действия для начала бизнеса</w:t>
            </w:r>
          </w:p>
          <w:p w14:paraId="42618C71" w14:textId="77777777" w:rsidR="00110528" w:rsidRPr="0048400F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3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559E13" w14:textId="77777777" w:rsidR="00110528" w:rsidRPr="0048400F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line="250" w:lineRule="exact"/>
              <w:ind w:firstLine="3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528" w:rsidRPr="0048400F" w14:paraId="18497808" w14:textId="77777777" w:rsidTr="00110528">
        <w:trPr>
          <w:trHeight w:val="1460"/>
        </w:trPr>
        <w:tc>
          <w:tcPr>
            <w:tcW w:w="2552" w:type="dxa"/>
            <w:vMerge/>
            <w:shd w:val="clear" w:color="auto" w:fill="FFFFFF"/>
          </w:tcPr>
          <w:p w14:paraId="25E3B3D7" w14:textId="77777777" w:rsidR="00110528" w:rsidRPr="00CA79EE" w:rsidRDefault="00110528" w:rsidP="0096724C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2B7711C1" w14:textId="77777777" w:rsidR="00110528" w:rsidRPr="0048400F" w:rsidRDefault="0011052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1F0DA01" w14:textId="77777777" w:rsidR="00110528" w:rsidRPr="0048400F" w:rsidRDefault="0011052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1760" w14:textId="77777777" w:rsidR="00110528" w:rsidRPr="0048400F" w:rsidRDefault="0011052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5B4DC" w14:textId="77777777" w:rsidR="00110528" w:rsidRPr="0048400F" w:rsidRDefault="00110528" w:rsidP="0096724C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8846D8" w14:textId="77777777" w:rsidR="00110528" w:rsidRPr="00CA79EE" w:rsidRDefault="00110528" w:rsidP="00110528">
            <w:pPr>
              <w:pStyle w:val="33"/>
              <w:framePr w:w="15765" w:wrap="notBeside" w:vAnchor="text" w:hAnchor="text" w:xAlign="center" w:y="13"/>
              <w:shd w:val="clear" w:color="auto" w:fill="auto"/>
              <w:spacing w:after="30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13:30</w:t>
            </w:r>
            <w:r w:rsidRPr="0048400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4:00</w:t>
            </w:r>
          </w:p>
          <w:p w14:paraId="5112AE06" w14:textId="77777777" w:rsidR="00110528" w:rsidRDefault="00110528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Заключительная часть</w:t>
            </w:r>
          </w:p>
          <w:p w14:paraId="54AB090D" w14:textId="77777777" w:rsidR="00110528" w:rsidRDefault="00110528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Обратная связь</w:t>
            </w:r>
          </w:p>
          <w:p w14:paraId="40870EA4" w14:textId="77777777" w:rsidR="00110528" w:rsidRPr="0096724C" w:rsidRDefault="00110528" w:rsidP="00110528">
            <w:pPr>
              <w:pStyle w:val="aa"/>
              <w:framePr w:w="15765" w:wrap="notBeside" w:vAnchor="text" w:hAnchor="text" w:xAlign="center" w:y="13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Подведение итогов обучения</w:t>
            </w:r>
          </w:p>
        </w:tc>
      </w:tr>
    </w:tbl>
    <w:p w14:paraId="558E8533" w14:textId="77777777" w:rsidR="003D01B9" w:rsidRPr="0048400F" w:rsidRDefault="00110528" w:rsidP="00FE4A00">
      <w:pPr>
        <w:pStyle w:val="170"/>
        <w:framePr w:w="12389" w:h="270" w:vSpace="80" w:wrap="around" w:vAnchor="text" w:hAnchor="page" w:x="2071" w:y="-134"/>
        <w:shd w:val="clear" w:color="auto" w:fill="auto"/>
        <w:spacing w:line="270" w:lineRule="exact"/>
        <w:ind w:left="10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Гр</w:t>
      </w:r>
      <w:r w:rsidR="00CA79EE">
        <w:rPr>
          <w:rFonts w:asciiTheme="minorHAnsi" w:hAnsiTheme="minorHAnsi"/>
          <w:sz w:val="28"/>
          <w:szCs w:val="28"/>
          <w:lang w:val="ru-RU"/>
        </w:rPr>
        <w:t>афик</w:t>
      </w:r>
      <w:r w:rsidR="009E0456" w:rsidRPr="0048400F">
        <w:rPr>
          <w:rFonts w:asciiTheme="minorHAnsi" w:hAnsiTheme="minorHAnsi"/>
          <w:sz w:val="28"/>
          <w:szCs w:val="28"/>
        </w:rPr>
        <w:t xml:space="preserve"> </w:t>
      </w:r>
      <w:r w:rsidR="00E86999">
        <w:rPr>
          <w:rFonts w:asciiTheme="minorHAnsi" w:hAnsiTheme="minorHAnsi"/>
          <w:sz w:val="28"/>
          <w:szCs w:val="28"/>
          <w:lang w:val="ru-RU"/>
        </w:rPr>
        <w:t>образовательной программы</w:t>
      </w:r>
      <w:r w:rsidR="009E0456" w:rsidRPr="0048400F">
        <w:rPr>
          <w:rFonts w:asciiTheme="minorHAnsi" w:hAnsiTheme="minorHAnsi"/>
          <w:sz w:val="28"/>
          <w:szCs w:val="28"/>
        </w:rPr>
        <w:t xml:space="preserve"> «Азбука предпринимателя»</w:t>
      </w:r>
    </w:p>
    <w:p w14:paraId="5798DB81" w14:textId="77777777" w:rsidR="008558BA" w:rsidRPr="00110528" w:rsidRDefault="008558BA" w:rsidP="00DF2403">
      <w:pPr>
        <w:tabs>
          <w:tab w:val="left" w:pos="9300"/>
        </w:tabs>
        <w:rPr>
          <w:rFonts w:asciiTheme="minorHAnsi" w:hAnsiTheme="minorHAnsi"/>
          <w:lang w:val="ru-RU"/>
        </w:rPr>
      </w:pPr>
    </w:p>
    <w:sectPr w:rsidR="008558BA" w:rsidRPr="00110528" w:rsidSect="0048400F">
      <w:pgSz w:w="16837" w:h="11905" w:orient="landscape"/>
      <w:pgMar w:top="568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4DDF" w14:textId="77777777" w:rsidR="00CD04BB" w:rsidRDefault="00CD04BB">
      <w:r>
        <w:separator/>
      </w:r>
    </w:p>
  </w:endnote>
  <w:endnote w:type="continuationSeparator" w:id="0">
    <w:p w14:paraId="6E629FA8" w14:textId="77777777" w:rsidR="00CD04BB" w:rsidRDefault="00CD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9C5DF" w14:textId="77777777" w:rsidR="00CD04BB" w:rsidRDefault="00CD04BB"/>
  </w:footnote>
  <w:footnote w:type="continuationSeparator" w:id="0">
    <w:p w14:paraId="56EF7948" w14:textId="77777777" w:rsidR="00CD04BB" w:rsidRDefault="00CD04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510"/>
    <w:multiLevelType w:val="hybridMultilevel"/>
    <w:tmpl w:val="BFF46F5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A1265F3"/>
    <w:multiLevelType w:val="multilevel"/>
    <w:tmpl w:val="D142765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9A3E5F"/>
    <w:multiLevelType w:val="multilevel"/>
    <w:tmpl w:val="07687A2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862BDB"/>
    <w:multiLevelType w:val="multilevel"/>
    <w:tmpl w:val="59F6992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46FFD"/>
    <w:multiLevelType w:val="multilevel"/>
    <w:tmpl w:val="FFE0DA2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1F676D"/>
    <w:multiLevelType w:val="multilevel"/>
    <w:tmpl w:val="17C0950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4070C1"/>
    <w:multiLevelType w:val="multilevel"/>
    <w:tmpl w:val="F1445D2A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37361"/>
    <w:multiLevelType w:val="multilevel"/>
    <w:tmpl w:val="23AE380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CF1252"/>
    <w:multiLevelType w:val="multilevel"/>
    <w:tmpl w:val="09C07CD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B9"/>
    <w:rsid w:val="00025BFF"/>
    <w:rsid w:val="00054AFE"/>
    <w:rsid w:val="00110528"/>
    <w:rsid w:val="001D1A59"/>
    <w:rsid w:val="001F334D"/>
    <w:rsid w:val="00203BCD"/>
    <w:rsid w:val="0021596F"/>
    <w:rsid w:val="00247598"/>
    <w:rsid w:val="002D6460"/>
    <w:rsid w:val="002E47E3"/>
    <w:rsid w:val="00327A32"/>
    <w:rsid w:val="00327EC7"/>
    <w:rsid w:val="003342D2"/>
    <w:rsid w:val="00382259"/>
    <w:rsid w:val="003B13D7"/>
    <w:rsid w:val="003D01B9"/>
    <w:rsid w:val="00416E38"/>
    <w:rsid w:val="00431DF5"/>
    <w:rsid w:val="0048400F"/>
    <w:rsid w:val="004A6B0D"/>
    <w:rsid w:val="004D19DF"/>
    <w:rsid w:val="005141A1"/>
    <w:rsid w:val="00517435"/>
    <w:rsid w:val="0055457D"/>
    <w:rsid w:val="00594FF0"/>
    <w:rsid w:val="0059542C"/>
    <w:rsid w:val="005C0833"/>
    <w:rsid w:val="005D1A83"/>
    <w:rsid w:val="00601263"/>
    <w:rsid w:val="00602BFF"/>
    <w:rsid w:val="0067076C"/>
    <w:rsid w:val="00693681"/>
    <w:rsid w:val="006D033E"/>
    <w:rsid w:val="006E43C7"/>
    <w:rsid w:val="007434EB"/>
    <w:rsid w:val="007F51A5"/>
    <w:rsid w:val="008558BA"/>
    <w:rsid w:val="008558CC"/>
    <w:rsid w:val="008622A3"/>
    <w:rsid w:val="00894D54"/>
    <w:rsid w:val="008E07F6"/>
    <w:rsid w:val="00920B3B"/>
    <w:rsid w:val="00925E50"/>
    <w:rsid w:val="0096724C"/>
    <w:rsid w:val="009856C8"/>
    <w:rsid w:val="009E0456"/>
    <w:rsid w:val="009E7A2C"/>
    <w:rsid w:val="00A13B34"/>
    <w:rsid w:val="00A769E9"/>
    <w:rsid w:val="00B27A9E"/>
    <w:rsid w:val="00BA55B1"/>
    <w:rsid w:val="00C05AA7"/>
    <w:rsid w:val="00C72F6A"/>
    <w:rsid w:val="00CA79EE"/>
    <w:rsid w:val="00CB1FE7"/>
    <w:rsid w:val="00CD04BB"/>
    <w:rsid w:val="00D35CC4"/>
    <w:rsid w:val="00D6364B"/>
    <w:rsid w:val="00DD0B30"/>
    <w:rsid w:val="00DE529E"/>
    <w:rsid w:val="00DF2403"/>
    <w:rsid w:val="00DF3DE4"/>
    <w:rsid w:val="00E1649D"/>
    <w:rsid w:val="00E203A4"/>
    <w:rsid w:val="00E63CD3"/>
    <w:rsid w:val="00E86999"/>
    <w:rsid w:val="00EE0856"/>
    <w:rsid w:val="00F0587E"/>
    <w:rsid w:val="00F36F76"/>
    <w:rsid w:val="00F85105"/>
    <w:rsid w:val="00FC03B0"/>
    <w:rsid w:val="00FE4A00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4539"/>
  <w15:docId w15:val="{7418BE8C-5CBD-4D0D-AE0A-2F7EEEC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50"/>
      <w:sz w:val="68"/>
      <w:szCs w:val="68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w w:val="150"/>
      <w:sz w:val="68"/>
      <w:szCs w:val="68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60"/>
      <w:sz w:val="34"/>
      <w:szCs w:val="34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60"/>
      <w:sz w:val="34"/>
      <w:szCs w:val="34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62"/>
      <w:szCs w:val="62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sz w:val="62"/>
      <w:szCs w:val="62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sz w:val="62"/>
      <w:szCs w:val="62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60"/>
      <w:sz w:val="43"/>
      <w:szCs w:val="43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60"/>
      <w:sz w:val="43"/>
      <w:szCs w:val="43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20"/>
      <w:sz w:val="400"/>
      <w:szCs w:val="400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-320"/>
      <w:sz w:val="400"/>
      <w:szCs w:val="400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80"/>
      <w:sz w:val="28"/>
      <w:szCs w:val="28"/>
    </w:rPr>
  </w:style>
  <w:style w:type="character" w:customStyle="1" w:styleId="61">
    <w:name w:val="Основной текст (6)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80"/>
      <w:sz w:val="28"/>
      <w:szCs w:val="28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35"/>
      <w:szCs w:val="35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-1pt">
    <w:name w:val="Основной текст (10) + Интервал -1 pt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22">
    <w:name w:val="Заголовок №2_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11pt">
    <w:name w:val="Колонтитул + Microsoft Sans Serif;11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Основной текст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link w:val="1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14">
    <w:name w:val="Основной текст (14)_"/>
    <w:basedOn w:val="a0"/>
    <w:link w:val="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1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1">
    <w:name w:val="Заголовок №1 (2)_"/>
    <w:basedOn w:val="a0"/>
    <w:link w:val="1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16">
    <w:name w:val="Основной текст (16)_"/>
    <w:basedOn w:val="a0"/>
    <w:link w:val="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2">
    <w:name w:val="Заголовок №1 (3)_"/>
    <w:basedOn w:val="a0"/>
    <w:link w:val="1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24">
    <w:name w:val="Основной текст2"/>
    <w:basedOn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1">
    <w:name w:val="Заголовок №1 (4)_"/>
    <w:basedOn w:val="a0"/>
    <w:link w:val="1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 (18)_"/>
    <w:basedOn w:val="a0"/>
    <w:link w:val="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4"/>
      <w:szCs w:val="94"/>
    </w:rPr>
  </w:style>
  <w:style w:type="character" w:customStyle="1" w:styleId="a7">
    <w:name w:val="Подпись к таблице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150"/>
      <w:sz w:val="68"/>
      <w:szCs w:val="6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446" w:lineRule="exact"/>
    </w:pPr>
    <w:rPr>
      <w:rFonts w:ascii="Microsoft Sans Serif" w:eastAsia="Microsoft Sans Serif" w:hAnsi="Microsoft Sans Serif" w:cs="Microsoft Sans Serif"/>
      <w:b/>
      <w:bCs/>
      <w:w w:val="6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691" w:lineRule="exact"/>
    </w:pPr>
    <w:rPr>
      <w:rFonts w:ascii="Impact" w:eastAsia="Impact" w:hAnsi="Impact" w:cs="Impact"/>
      <w:sz w:val="62"/>
      <w:szCs w:val="6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3" w:lineRule="exact"/>
    </w:pPr>
    <w:rPr>
      <w:rFonts w:ascii="Microsoft Sans Serif" w:eastAsia="Microsoft Sans Serif" w:hAnsi="Microsoft Sans Serif" w:cs="Microsoft Sans Serif"/>
      <w:b/>
      <w:bCs/>
      <w:w w:val="60"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120" w:line="0" w:lineRule="atLeast"/>
    </w:pPr>
    <w:rPr>
      <w:rFonts w:ascii="Microsoft Sans Serif" w:eastAsia="Microsoft Sans Serif" w:hAnsi="Microsoft Sans Serif" w:cs="Microsoft Sans Serif"/>
      <w:spacing w:val="-320"/>
      <w:sz w:val="400"/>
      <w:szCs w:val="40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Impact" w:eastAsia="Impact" w:hAnsi="Impact" w:cs="Impact"/>
      <w:w w:val="80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Impact" w:eastAsia="Impact" w:hAnsi="Impact" w:cs="Impact"/>
      <w:sz w:val="35"/>
      <w:szCs w:val="3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300"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317" w:lineRule="exact"/>
      <w:jc w:val="both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4080" w:line="0" w:lineRule="atLeast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840" w:line="0" w:lineRule="atLeast"/>
      <w:outlineLvl w:val="1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840" w:after="960" w:line="374" w:lineRule="exact"/>
      <w:jc w:val="right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33">
    <w:name w:val="Основной текст3"/>
    <w:basedOn w:val="a"/>
    <w:link w:val="a6"/>
    <w:pPr>
      <w:shd w:val="clear" w:color="auto" w:fill="FFFFFF"/>
      <w:spacing w:line="0" w:lineRule="atLeast"/>
      <w:ind w:hanging="30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720" w:line="0" w:lineRule="atLeast"/>
    </w:pPr>
    <w:rPr>
      <w:rFonts w:ascii="Microsoft Sans Serif" w:eastAsia="Microsoft Sans Serif" w:hAnsi="Microsoft Sans Serif" w:cs="Microsoft Sans Serif"/>
      <w:sz w:val="94"/>
      <w:szCs w:val="9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858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1920" w:line="0" w:lineRule="atLeast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0" w:lineRule="atLeast"/>
    </w:pPr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133">
    <w:name w:val="Заголовок №1 (3)"/>
    <w:basedOn w:val="a"/>
    <w:link w:val="132"/>
    <w:pPr>
      <w:shd w:val="clear" w:color="auto" w:fill="FFFFFF"/>
      <w:spacing w:before="4440" w:line="0" w:lineRule="atLeast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142">
    <w:name w:val="Заголовок №1 (4)"/>
    <w:basedOn w:val="a"/>
    <w:link w:val="141"/>
    <w:pPr>
      <w:shd w:val="clear" w:color="auto" w:fill="FFFFFF"/>
      <w:spacing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93"/>
      <w:szCs w:val="9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3360" w:line="0" w:lineRule="atLeast"/>
    </w:pPr>
    <w:rPr>
      <w:rFonts w:ascii="Microsoft Sans Serif" w:eastAsia="Microsoft Sans Serif" w:hAnsi="Microsoft Sans Serif" w:cs="Microsoft Sans Serif"/>
      <w:sz w:val="94"/>
      <w:szCs w:val="9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table" w:styleId="a9">
    <w:name w:val="Table Grid"/>
    <w:basedOn w:val="a1"/>
    <w:uiPriority w:val="39"/>
    <w:rsid w:val="00E1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03BCD"/>
    <w:rPr>
      <w:color w:val="000000"/>
    </w:rPr>
  </w:style>
  <w:style w:type="paragraph" w:styleId="ab">
    <w:name w:val="footer"/>
    <w:basedOn w:val="a"/>
    <w:link w:val="ac"/>
    <w:uiPriority w:val="99"/>
    <w:unhideWhenUsed/>
    <w:rsid w:val="00DF24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403"/>
    <w:rPr>
      <w:color w:val="000000"/>
    </w:rPr>
  </w:style>
  <w:style w:type="paragraph" w:styleId="ad">
    <w:name w:val="header"/>
    <w:basedOn w:val="a"/>
    <w:link w:val="ae"/>
    <w:uiPriority w:val="99"/>
    <w:unhideWhenUsed/>
    <w:rsid w:val="00DF24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240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B13D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3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7E69-1D8C-4B27-9B33-9D579CE2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азбука - Методическое руководство для тренера-всё!!!!!!!!!!!!!.cdr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- Методическое руководство для тренера-всё!!!!!!!!!!!!!.cdr</dc:title>
  <dc:subject/>
  <dc:creator>Лариса Ежова</dc:creator>
  <cp:keywords/>
  <cp:lastModifiedBy>Горюнова Наталья Николаевна</cp:lastModifiedBy>
  <cp:revision>2</cp:revision>
  <cp:lastPrinted>2016-10-17T18:05:00Z</cp:lastPrinted>
  <dcterms:created xsi:type="dcterms:W3CDTF">2020-10-12T08:45:00Z</dcterms:created>
  <dcterms:modified xsi:type="dcterms:W3CDTF">2020-10-12T08:45:00Z</dcterms:modified>
</cp:coreProperties>
</file>