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C0E6" w14:textId="77777777" w:rsidR="002B5CAC" w:rsidRDefault="00AC3574">
      <w:pPr>
        <w:pStyle w:val="ConsPlusNormal0"/>
        <w:jc w:val="right"/>
        <w:outlineLvl w:val="1"/>
      </w:pPr>
      <w:r>
        <w:t>Приложение 1</w:t>
      </w:r>
    </w:p>
    <w:p w14:paraId="1993215B" w14:textId="77777777" w:rsidR="002B5CAC" w:rsidRDefault="00AC3574">
      <w:pPr>
        <w:pStyle w:val="ConsPlusNormal0"/>
        <w:jc w:val="right"/>
      </w:pPr>
      <w:r>
        <w:t>к Порядку</w:t>
      </w:r>
    </w:p>
    <w:p w14:paraId="3C7365D1" w14:textId="77777777" w:rsidR="002B5CAC" w:rsidRDefault="00AC3574">
      <w:pPr>
        <w:pStyle w:val="ConsPlusNormal0"/>
        <w:jc w:val="right"/>
      </w:pPr>
      <w:r>
        <w:t>предоставления грантов</w:t>
      </w:r>
    </w:p>
    <w:p w14:paraId="3215E0E3" w14:textId="77777777" w:rsidR="002B5CAC" w:rsidRDefault="00AC3574">
      <w:pPr>
        <w:pStyle w:val="ConsPlusNormal0"/>
        <w:jc w:val="right"/>
      </w:pPr>
      <w:r>
        <w:t>в форме субсидий социальным</w:t>
      </w:r>
    </w:p>
    <w:p w14:paraId="0C6135C4" w14:textId="77777777" w:rsidR="002B5CAC" w:rsidRDefault="00AC3574">
      <w:pPr>
        <w:pStyle w:val="ConsPlusNormal0"/>
        <w:jc w:val="right"/>
      </w:pPr>
      <w:r>
        <w:t>предприятиям или субъектам малого</w:t>
      </w:r>
    </w:p>
    <w:p w14:paraId="085856C1" w14:textId="77777777" w:rsidR="002B5CAC" w:rsidRDefault="00AC3574">
      <w:pPr>
        <w:pStyle w:val="ConsPlusNormal0"/>
        <w:jc w:val="right"/>
      </w:pPr>
      <w:r>
        <w:t>и среднего предпринимательства,</w:t>
      </w:r>
    </w:p>
    <w:p w14:paraId="4004E695" w14:textId="77777777" w:rsidR="002B5CAC" w:rsidRDefault="00AC3574">
      <w:pPr>
        <w:pStyle w:val="ConsPlusNormal0"/>
        <w:jc w:val="right"/>
      </w:pPr>
      <w:r>
        <w:t>созданным физическими лицами</w:t>
      </w:r>
    </w:p>
    <w:p w14:paraId="170EAC03" w14:textId="77777777" w:rsidR="002B5CAC" w:rsidRDefault="00AC3574">
      <w:pPr>
        <w:pStyle w:val="ConsPlusNormal0"/>
        <w:jc w:val="right"/>
      </w:pPr>
      <w:r>
        <w:t>в возрасте до 25 лет включительно,</w:t>
      </w:r>
    </w:p>
    <w:p w14:paraId="28E9A650" w14:textId="77777777" w:rsidR="002B5CAC" w:rsidRDefault="00AC3574">
      <w:pPr>
        <w:pStyle w:val="ConsPlusNormal0"/>
        <w:jc w:val="right"/>
      </w:pPr>
      <w:r>
        <w:t>из бюджета Пермского края</w:t>
      </w:r>
    </w:p>
    <w:p w14:paraId="269E1FE2" w14:textId="77777777" w:rsidR="002B5CAC" w:rsidRDefault="002B5CAC">
      <w:pPr>
        <w:pStyle w:val="ConsPlusNormal0"/>
        <w:spacing w:after="1"/>
      </w:pPr>
    </w:p>
    <w:p w14:paraId="1B39EC42" w14:textId="77777777" w:rsidR="002B5CAC" w:rsidRDefault="002B5CAC">
      <w:pPr>
        <w:pStyle w:val="ConsPlusNormal0"/>
        <w:jc w:val="both"/>
      </w:pPr>
    </w:p>
    <w:p w14:paraId="18295A93" w14:textId="77777777" w:rsidR="002B5CAC" w:rsidRDefault="002B5CAC">
      <w:pPr>
        <w:pStyle w:val="ConsPlusNormal0"/>
        <w:jc w:val="both"/>
      </w:pPr>
    </w:p>
    <w:p w14:paraId="05846E88" w14:textId="77777777" w:rsidR="002B5CAC" w:rsidRDefault="00AC3574">
      <w:pPr>
        <w:pStyle w:val="ConsPlusNormal0"/>
        <w:jc w:val="center"/>
      </w:pPr>
      <w:bookmarkStart w:id="0" w:name="P369"/>
      <w:bookmarkEnd w:id="0"/>
      <w:r>
        <w:t>ЗАЯВКА</w:t>
      </w:r>
    </w:p>
    <w:p w14:paraId="44910291" w14:textId="77777777" w:rsidR="002B5CAC" w:rsidRDefault="00AC3574">
      <w:pPr>
        <w:pStyle w:val="ConsPlusNormal0"/>
        <w:jc w:val="center"/>
      </w:pPr>
      <w:r>
        <w:t>на участие в конкурсном отборе на предоставление гранта</w:t>
      </w:r>
    </w:p>
    <w:p w14:paraId="0A1C4022" w14:textId="77777777" w:rsidR="002B5CAC" w:rsidRDefault="00AC3574">
      <w:pPr>
        <w:pStyle w:val="ConsPlusNormal0"/>
        <w:jc w:val="center"/>
      </w:pPr>
      <w:r>
        <w:t>в форме субсидии социальным предприятиям или субъектам</w:t>
      </w:r>
    </w:p>
    <w:p w14:paraId="78D50874" w14:textId="77777777" w:rsidR="002B5CAC" w:rsidRDefault="00AC3574">
      <w:pPr>
        <w:pStyle w:val="ConsPlusNormal0"/>
        <w:jc w:val="center"/>
      </w:pPr>
      <w:r>
        <w:t>малого и среднего предпринимательства, созданным физическими</w:t>
      </w:r>
    </w:p>
    <w:p w14:paraId="1FB23B82" w14:textId="77777777" w:rsidR="002B5CAC" w:rsidRDefault="00AC3574">
      <w:pPr>
        <w:pStyle w:val="ConsPlusNormal0"/>
        <w:jc w:val="center"/>
      </w:pPr>
      <w:r>
        <w:t>лицами в возрасте до 25 лет включительно, из бюджета</w:t>
      </w:r>
    </w:p>
    <w:p w14:paraId="13A1BD53" w14:textId="77777777" w:rsidR="002B5CAC" w:rsidRDefault="00AC3574">
      <w:pPr>
        <w:pStyle w:val="ConsPlusNormal0"/>
        <w:jc w:val="center"/>
      </w:pPr>
      <w:r>
        <w:t>Пермского края</w:t>
      </w:r>
    </w:p>
    <w:p w14:paraId="3EE8DD7D" w14:textId="77777777" w:rsidR="002B5CAC" w:rsidRDefault="002B5CAC">
      <w:pPr>
        <w:pStyle w:val="ConsPlusNormal0"/>
        <w:jc w:val="both"/>
      </w:pPr>
    </w:p>
    <w:p w14:paraId="0685D111" w14:textId="77777777" w:rsidR="002B5CAC" w:rsidRDefault="00AC3574">
      <w:pPr>
        <w:pStyle w:val="ConsPlusNormal0"/>
        <w:ind w:firstLine="540"/>
        <w:jc w:val="both"/>
      </w:pPr>
      <w:r>
        <w:t xml:space="preserve">В соответствии с </w:t>
      </w:r>
      <w:hyperlink w:anchor="P34" w:tooltip="ПОРЯДОК">
        <w:r>
          <w:rPr>
            <w:color w:val="0000FF"/>
          </w:rPr>
          <w:t>Порядком</w:t>
        </w:r>
      </w:hyperlink>
      <w:r>
        <w:t xml:space="preserve">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края, утвержденным постановлением Правительства Пермского края от 14 октября 2021 г. N 791-п (далее - Порядок), прошу принять заявку на участие в конкурсном отборе на предоставление гранта в форме субсидии социальному предприятию или субъекту малого и среднего предпринимательства, созданному физическими лицами в возрасте до 25 лет включительно, из бюджета Пермского края (далее соответственно - Заявка, конкурсный отбор).</w:t>
      </w:r>
    </w:p>
    <w:p w14:paraId="56B225AF" w14:textId="77777777" w:rsidR="002B5CAC" w:rsidRDefault="002B5CA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B5CAC" w14:paraId="3FB3B6CC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B5C805F" w14:textId="77777777" w:rsidR="002B5CAC" w:rsidRDefault="00AC3574">
            <w:pPr>
              <w:pStyle w:val="ConsPlusNormal0"/>
              <w:ind w:firstLine="283"/>
              <w:jc w:val="both"/>
            </w:pPr>
            <w:r>
              <w:t>Настоящим подтверждаю, что ____________________________________________</w:t>
            </w:r>
          </w:p>
          <w:p w14:paraId="76B56F29" w14:textId="77777777" w:rsidR="002B5CAC" w:rsidRDefault="00AC3574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14:paraId="29767002" w14:textId="77777777" w:rsidR="002B5CAC" w:rsidRDefault="00AC3574">
            <w:pPr>
              <w:pStyle w:val="ConsPlusNormal0"/>
              <w:jc w:val="center"/>
            </w:pPr>
            <w:r>
              <w:t>(полное наименование юридического лица/индивидуального предпринимателя)</w:t>
            </w:r>
          </w:p>
        </w:tc>
      </w:tr>
    </w:tbl>
    <w:p w14:paraId="6C78812E" w14:textId="77777777" w:rsidR="002B5CAC" w:rsidRDefault="002B5CAC">
      <w:pPr>
        <w:pStyle w:val="ConsPlusNormal0"/>
        <w:jc w:val="both"/>
      </w:pPr>
    </w:p>
    <w:p w14:paraId="6600B014" w14:textId="77777777" w:rsidR="002B5CAC" w:rsidRDefault="00AC3574">
      <w:pPr>
        <w:pStyle w:val="ConsPlusNormal0"/>
        <w:jc w:val="both"/>
      </w:pPr>
      <w:r>
        <w:t xml:space="preserve">соответствует требованиям, установленным </w:t>
      </w:r>
      <w:hyperlink r:id="rId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 N 209-ФЗ);</w:t>
      </w:r>
    </w:p>
    <w:p w14:paraId="436FDE89" w14:textId="77777777" w:rsidR="002B5CAC" w:rsidRDefault="00AC3574">
      <w:pPr>
        <w:pStyle w:val="ConsPlusNormal0"/>
        <w:spacing w:before="200"/>
        <w:ind w:firstLine="540"/>
        <w:jc w:val="both"/>
      </w:pPr>
      <w:r>
        <w:t>зарегистрирован и осуществляет деятельность на территории Пермского края (для социального предприятия);</w:t>
      </w:r>
    </w:p>
    <w:p w14:paraId="35B8FD7F" w14:textId="77777777" w:rsidR="002B5CAC" w:rsidRDefault="00AC3574">
      <w:pPr>
        <w:pStyle w:val="ConsPlusNormal0"/>
        <w:spacing w:before="200"/>
        <w:ind w:firstLine="540"/>
        <w:jc w:val="both"/>
      </w:pPr>
      <w:r>
        <w:t>создан физическим лицом до 25 лет включительно (физическое лицо в возрасте до 25 лет (включительно) на момент подачи документов для получения гранта зарегистрировано в качестве индивидуального предпринимателя или в состав учредителей (участников) или акционеров юридического лица входит физическое лицо в возрасте до 25 лет (включительно) на момент подачи документов для получения гранта, владеющее не менее чем 50% доли в уставном капитале общества с ограниченной ответственностью или складочном капитале хозяйственного товарищества либо не менее чем 50% голосующих акций акционерного общества) (для молодого предпринимателя);</w:t>
      </w:r>
    </w:p>
    <w:p w14:paraId="14E1AECE" w14:textId="77777777" w:rsidR="002B5CAC" w:rsidRDefault="00AC3574">
      <w:pPr>
        <w:pStyle w:val="ConsPlusNormal0"/>
        <w:spacing w:before="200"/>
        <w:ind w:firstLine="540"/>
        <w:jc w:val="both"/>
      </w:pPr>
      <w:r>
        <w:t xml:space="preserve">сведения о признании социальным предприятием в порядке, установленном в соответствии с </w:t>
      </w:r>
      <w:hyperlink r:id="rId7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color w:val="0000FF"/>
          </w:rPr>
          <w:t>частью 3 статьи 24.1</w:t>
        </w:r>
      </w:hyperlink>
      <w:r>
        <w:t xml:space="preserve"> Федерального закона N 209-ФЗ, внесены в Единый реестр субъектов малого и среднего предпринимательства в период с 10 июля по 10 декабря текущего календарного года;</w:t>
      </w:r>
    </w:p>
    <w:p w14:paraId="30FBDB1F" w14:textId="77777777" w:rsidR="002B5CAC" w:rsidRDefault="00AC3574">
      <w:pPr>
        <w:pStyle w:val="ConsPlusNormal0"/>
        <w:spacing w:before="200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4911F646" w14:textId="77777777" w:rsidR="002B5CAC" w:rsidRDefault="00AC3574">
      <w:pPr>
        <w:pStyle w:val="ConsPlusNormal0"/>
        <w:spacing w:before="200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14:paraId="5121B63E" w14:textId="77777777" w:rsidR="002B5CAC" w:rsidRDefault="00AC3574">
      <w:pPr>
        <w:pStyle w:val="ConsPlusNormal0"/>
        <w:spacing w:before="200"/>
        <w:ind w:firstLine="540"/>
        <w:jc w:val="both"/>
      </w:pPr>
      <w:r>
        <w:t>не является участником соглашения о разделе продукции;</w:t>
      </w:r>
    </w:p>
    <w:p w14:paraId="1559480F" w14:textId="77777777" w:rsidR="002B5CAC" w:rsidRDefault="00AC3574">
      <w:pPr>
        <w:pStyle w:val="ConsPlusNormal0"/>
        <w:spacing w:before="200"/>
        <w:ind w:firstLine="540"/>
        <w:jc w:val="both"/>
      </w:pPr>
      <w:r>
        <w:lastRenderedPageBreak/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1D2E31A1" w14:textId="77777777" w:rsidR="002B5CAC" w:rsidRDefault="00AC3574">
      <w:pPr>
        <w:pStyle w:val="ConsPlusNormal0"/>
        <w:spacing w:before="200"/>
        <w:ind w:firstLine="540"/>
        <w:jc w:val="both"/>
      </w:pPr>
      <w: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1032C096" w14:textId="77777777" w:rsidR="002B5CAC" w:rsidRDefault="00AC3574">
      <w:pPr>
        <w:pStyle w:val="ConsPlusNormal0"/>
        <w:spacing w:before="200"/>
        <w:ind w:firstLine="540"/>
        <w:jc w:val="both"/>
      </w:pPr>
      <w:r>
        <w:t>не допускал в течение последних трех лет на дату подачи документов для участия в конкурсном отборе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14:paraId="0612FED5" w14:textId="77777777" w:rsidR="002B5CAC" w:rsidRDefault="00AC3574">
      <w:pPr>
        <w:pStyle w:val="ConsPlusNormal0"/>
        <w:spacing w:before="200"/>
        <w:ind w:firstLine="540"/>
        <w:jc w:val="both"/>
      </w:pPr>
      <w:r>
        <w:t xml:space="preserve">не получал аналогичную государственную поддержку (государственную поддержку, условия оказания которой совпадают, включая форму, вид поддержки и цели ее оказания, с формой, видами и целями предоставления субсидий, </w:t>
      </w:r>
      <w:proofErr w:type="gramStart"/>
      <w:r>
        <w:t>установленными Порядком</w:t>
      </w:r>
      <w:proofErr w:type="gramEnd"/>
      <w:r>
        <w:t>), и сроки ее оказания не истекли;</w:t>
      </w:r>
    </w:p>
    <w:p w14:paraId="21C6D7AB" w14:textId="77777777" w:rsidR="002B5CAC" w:rsidRDefault="00AC3574">
      <w:pPr>
        <w:pStyle w:val="ConsPlusNormal0"/>
        <w:spacing w:before="200"/>
        <w:ind w:firstLine="540"/>
        <w:jc w:val="both"/>
      </w:pPr>
      <w:r>
        <w:t>на любую дату в течение периода, равного 30 календарным дням, предшествующего дате подачи:</w:t>
      </w:r>
    </w:p>
    <w:p w14:paraId="644C8DFD" w14:textId="77777777" w:rsidR="002B5CAC" w:rsidRDefault="00AC3574">
      <w:pPr>
        <w:pStyle w:val="ConsPlusNormal0"/>
        <w:spacing w:before="20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превышающая 1 тыс. рублей, а в 2022 году - 300 тыс. рублей;</w:t>
      </w:r>
    </w:p>
    <w:p w14:paraId="67F01F10" w14:textId="77777777" w:rsidR="002B5CAC" w:rsidRDefault="00AC3574">
      <w:pPr>
        <w:pStyle w:val="ConsPlusNormal0"/>
        <w:spacing w:before="200"/>
        <w:ind w:firstLine="540"/>
        <w:jc w:val="both"/>
      </w:pPr>
      <w:r>
        <w:t>отсутствует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14:paraId="01E4A832" w14:textId="77777777" w:rsidR="002B5CAC" w:rsidRDefault="00AC3574">
      <w:pPr>
        <w:pStyle w:val="ConsPlusNormal0"/>
        <w:spacing w:before="200"/>
        <w:ind w:firstLine="540"/>
        <w:jc w:val="both"/>
      </w:pPr>
      <w:r>
        <w:t>не находится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Федерации, а участник конкурсного отбора - индивидуальный предприниматель не прекратил деятельность в качестве индивидуального предпринимателя;</w:t>
      </w:r>
    </w:p>
    <w:p w14:paraId="3C15318C" w14:textId="77777777" w:rsidR="002B5CAC" w:rsidRDefault="00AC3574">
      <w:pPr>
        <w:pStyle w:val="ConsPlusNormal0"/>
        <w:spacing w:before="200"/>
        <w:ind w:firstLine="540"/>
        <w:jc w:val="both"/>
      </w:pPr>
      <w: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41AA839" w14:textId="77777777" w:rsidR="002B5CAC" w:rsidRDefault="00AC3574">
      <w:pPr>
        <w:pStyle w:val="ConsPlusNormal0"/>
        <w:spacing w:before="200"/>
        <w:ind w:firstLine="540"/>
        <w:jc w:val="both"/>
      </w:pPr>
      <w:r>
        <w:t xml:space="preserve">не получал средства из бюджета Пермского края на основании иных нормативных правовых актов или муниципальных правовых актов на цели, указанные в </w:t>
      </w:r>
      <w:hyperlink w:anchor="P47" w:tooltip="1.2. Гранты предоставляются социальным предприятиям в целях финансового обеспечения расходов, связанных с реализацией проекта в сфере социального предпринимательства, или субъектам малого и среднего предпринимательства, созданным физическими лицами в возрасте ">
        <w:r>
          <w:rPr>
            <w:color w:val="0000FF"/>
          </w:rPr>
          <w:t>пункте 1.2</w:t>
        </w:r>
      </w:hyperlink>
      <w:r>
        <w:t xml:space="preserve"> Порядка.</w:t>
      </w:r>
    </w:p>
    <w:p w14:paraId="5DB44D73" w14:textId="77777777" w:rsidR="002B5CAC" w:rsidRDefault="00AC3574">
      <w:pPr>
        <w:pStyle w:val="ConsPlusNormal0"/>
        <w:spacing w:before="200"/>
        <w:ind w:firstLine="540"/>
        <w:jc w:val="both"/>
      </w:pPr>
      <w:r>
        <w:t>Подтверждаю согласие на публикацию (размещение) в информационно-телекоммуникационной сети "Интернет" информации об указанном в Заявке юридическом лице (индивидуальном предпринимателе), о подаваемой Заявке и иной информации, связанной с проведением конкурсного отбора в соответствии с Порядком.</w:t>
      </w:r>
    </w:p>
    <w:p w14:paraId="690C1E33" w14:textId="77777777" w:rsidR="002B5CAC" w:rsidRDefault="002B5CAC">
      <w:pPr>
        <w:pStyle w:val="ConsPlusNormal0"/>
        <w:jc w:val="both"/>
      </w:pPr>
    </w:p>
    <w:p w14:paraId="10EF7A2C" w14:textId="77777777" w:rsidR="002B5CAC" w:rsidRDefault="00AC3574">
      <w:pPr>
        <w:pStyle w:val="ConsPlusNormal0"/>
        <w:jc w:val="center"/>
      </w:pPr>
      <w:r>
        <w:t>Перечень прилагаемых документов &lt;1&gt;:</w:t>
      </w:r>
    </w:p>
    <w:p w14:paraId="4E2EB630" w14:textId="77777777" w:rsidR="002B5CAC" w:rsidRDefault="002B5CAC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74"/>
      </w:tblGrid>
      <w:tr w:rsidR="002B5CAC" w14:paraId="3AD5D5AC" w14:textId="77777777">
        <w:tc>
          <w:tcPr>
            <w:tcW w:w="567" w:type="dxa"/>
          </w:tcPr>
          <w:p w14:paraId="71101EDC" w14:textId="77777777" w:rsidR="002B5CAC" w:rsidRDefault="00AC3574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14:paraId="127CCC72" w14:textId="77777777" w:rsidR="002B5CAC" w:rsidRDefault="00AC3574">
            <w:pPr>
              <w:pStyle w:val="ConsPlusNormal0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14:paraId="58BBE1E4" w14:textId="77777777" w:rsidR="002B5CAC" w:rsidRDefault="00AC3574">
            <w:pPr>
              <w:pStyle w:val="ConsPlusNormal0"/>
              <w:jc w:val="center"/>
            </w:pPr>
            <w:r>
              <w:t>Количество листов</w:t>
            </w:r>
          </w:p>
        </w:tc>
      </w:tr>
      <w:tr w:rsidR="002B5CAC" w14:paraId="2663D7D4" w14:textId="77777777">
        <w:tc>
          <w:tcPr>
            <w:tcW w:w="567" w:type="dxa"/>
          </w:tcPr>
          <w:p w14:paraId="38730C44" w14:textId="77777777" w:rsidR="002B5CAC" w:rsidRDefault="00AC3574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7030" w:type="dxa"/>
          </w:tcPr>
          <w:p w14:paraId="30AA4BF2" w14:textId="77777777" w:rsidR="002B5CAC" w:rsidRDefault="00AC357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474" w:type="dxa"/>
          </w:tcPr>
          <w:p w14:paraId="10304215" w14:textId="77777777" w:rsidR="002B5CAC" w:rsidRDefault="00AC3574">
            <w:pPr>
              <w:pStyle w:val="ConsPlusNormal0"/>
              <w:jc w:val="center"/>
            </w:pPr>
            <w:r>
              <w:t>3</w:t>
            </w:r>
          </w:p>
        </w:tc>
      </w:tr>
      <w:tr w:rsidR="002B5CAC" w14:paraId="3C3884FD" w14:textId="77777777">
        <w:tc>
          <w:tcPr>
            <w:tcW w:w="567" w:type="dxa"/>
          </w:tcPr>
          <w:p w14:paraId="5F5B9C55" w14:textId="77777777" w:rsidR="002B5CAC" w:rsidRDefault="002B5CAC">
            <w:pPr>
              <w:pStyle w:val="ConsPlusNormal0"/>
            </w:pPr>
          </w:p>
        </w:tc>
        <w:tc>
          <w:tcPr>
            <w:tcW w:w="7030" w:type="dxa"/>
          </w:tcPr>
          <w:p w14:paraId="58894B2F" w14:textId="77777777" w:rsidR="002B5CAC" w:rsidRDefault="002B5CAC">
            <w:pPr>
              <w:pStyle w:val="ConsPlusNormal0"/>
            </w:pPr>
          </w:p>
        </w:tc>
        <w:tc>
          <w:tcPr>
            <w:tcW w:w="1474" w:type="dxa"/>
          </w:tcPr>
          <w:p w14:paraId="26162FE7" w14:textId="77777777" w:rsidR="002B5CAC" w:rsidRDefault="002B5CAC">
            <w:pPr>
              <w:pStyle w:val="ConsPlusNormal0"/>
            </w:pPr>
          </w:p>
        </w:tc>
      </w:tr>
      <w:tr w:rsidR="002B5CAC" w14:paraId="7530DDAB" w14:textId="77777777">
        <w:tc>
          <w:tcPr>
            <w:tcW w:w="567" w:type="dxa"/>
          </w:tcPr>
          <w:p w14:paraId="5F52B01B" w14:textId="77777777" w:rsidR="002B5CAC" w:rsidRDefault="002B5CAC">
            <w:pPr>
              <w:pStyle w:val="ConsPlusNormal0"/>
            </w:pPr>
          </w:p>
        </w:tc>
        <w:tc>
          <w:tcPr>
            <w:tcW w:w="7030" w:type="dxa"/>
          </w:tcPr>
          <w:p w14:paraId="023ADF9E" w14:textId="77777777" w:rsidR="002B5CAC" w:rsidRDefault="002B5CAC">
            <w:pPr>
              <w:pStyle w:val="ConsPlusNormal0"/>
            </w:pPr>
          </w:p>
        </w:tc>
        <w:tc>
          <w:tcPr>
            <w:tcW w:w="1474" w:type="dxa"/>
          </w:tcPr>
          <w:p w14:paraId="27A161C7" w14:textId="77777777" w:rsidR="002B5CAC" w:rsidRDefault="002B5CAC">
            <w:pPr>
              <w:pStyle w:val="ConsPlusNormal0"/>
            </w:pPr>
          </w:p>
        </w:tc>
      </w:tr>
    </w:tbl>
    <w:p w14:paraId="6EB4D9D0" w14:textId="77777777" w:rsidR="002B5CAC" w:rsidRDefault="002B5CAC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2B5CAC" w14:paraId="79FF74F7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4E199" w14:textId="77777777" w:rsidR="002B5CAC" w:rsidRDefault="00AC3574">
            <w:pPr>
              <w:pStyle w:val="ConsPlusNormal0"/>
              <w:jc w:val="both"/>
            </w:pPr>
            <w:r>
              <w:t>Заявка представлена на ______ л. в 1 экз.</w:t>
            </w:r>
          </w:p>
          <w:p w14:paraId="5B1F66C0" w14:textId="77777777" w:rsidR="002B5CAC" w:rsidRDefault="002B5CAC">
            <w:pPr>
              <w:pStyle w:val="ConsPlusNormal0"/>
            </w:pPr>
          </w:p>
          <w:p w14:paraId="5EB5A81E" w14:textId="77777777" w:rsidR="002B5CAC" w:rsidRDefault="00AC3574">
            <w:pPr>
              <w:pStyle w:val="ConsPlusNormal0"/>
              <w:jc w:val="both"/>
            </w:pPr>
            <w:r>
              <w:t>Руководитель юридического лица (индивидуальный предприниматель)</w:t>
            </w:r>
          </w:p>
        </w:tc>
      </w:tr>
      <w:tr w:rsidR="002B5CAC" w14:paraId="7323E0B7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837216A" w14:textId="77777777" w:rsidR="002B5CAC" w:rsidRDefault="00AC3574">
            <w:pPr>
              <w:pStyle w:val="ConsPlusNormal0"/>
              <w:jc w:val="center"/>
            </w:pPr>
            <w:r>
              <w:t>______________________________</w:t>
            </w:r>
          </w:p>
          <w:p w14:paraId="5609B8BF" w14:textId="77777777" w:rsidR="002B5CAC" w:rsidRDefault="00AC357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4E015E0A" w14:textId="77777777" w:rsidR="002B5CAC" w:rsidRDefault="00AC3574">
            <w:pPr>
              <w:pStyle w:val="ConsPlusNormal0"/>
              <w:jc w:val="center"/>
            </w:pPr>
            <w:r>
              <w:t>/______________________________________/</w:t>
            </w:r>
          </w:p>
          <w:p w14:paraId="258179A1" w14:textId="77777777" w:rsidR="002B5CAC" w:rsidRDefault="00AC3574">
            <w:pPr>
              <w:pStyle w:val="ConsPlusNormal0"/>
              <w:jc w:val="center"/>
            </w:pPr>
            <w:r>
              <w:t>(ФИО)</w:t>
            </w:r>
          </w:p>
        </w:tc>
      </w:tr>
      <w:tr w:rsidR="002B5CAC" w14:paraId="5FE7605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0B468" w14:textId="77777777" w:rsidR="002B5CAC" w:rsidRDefault="00AC3574">
            <w:pPr>
              <w:pStyle w:val="ConsPlusNormal0"/>
              <w:jc w:val="both"/>
            </w:pPr>
            <w:r>
              <w:t>МП (при наличии)</w:t>
            </w:r>
          </w:p>
          <w:p w14:paraId="78C5D138" w14:textId="77777777" w:rsidR="002B5CAC" w:rsidRDefault="002B5CAC">
            <w:pPr>
              <w:pStyle w:val="ConsPlusNormal0"/>
            </w:pPr>
          </w:p>
          <w:p w14:paraId="57F85092" w14:textId="77777777" w:rsidR="002B5CAC" w:rsidRDefault="00AC3574">
            <w:pPr>
              <w:pStyle w:val="ConsPlusNormal0"/>
              <w:jc w:val="both"/>
            </w:pPr>
            <w:r>
              <w:t>"___" ________________ 20__ г.</w:t>
            </w:r>
          </w:p>
          <w:p w14:paraId="6C37DB5C" w14:textId="77777777" w:rsidR="002B5CAC" w:rsidRDefault="002B5CAC">
            <w:pPr>
              <w:pStyle w:val="ConsPlusNormal0"/>
            </w:pPr>
          </w:p>
          <w:p w14:paraId="35E74EF6" w14:textId="77777777" w:rsidR="002B5CAC" w:rsidRDefault="00AC3574">
            <w:pPr>
              <w:pStyle w:val="ConsPlusNormal0"/>
              <w:jc w:val="both"/>
            </w:pPr>
            <w:r>
              <w:t>Заявка проверена</w:t>
            </w:r>
          </w:p>
          <w:p w14:paraId="05CCF4A2" w14:textId="77777777" w:rsidR="002B5CAC" w:rsidRDefault="00AC3574">
            <w:pPr>
              <w:pStyle w:val="ConsPlusNormal0"/>
              <w:jc w:val="both"/>
            </w:pPr>
            <w:r>
              <w:t>_________________________________________________________________________</w:t>
            </w:r>
          </w:p>
          <w:p w14:paraId="22D1A659" w14:textId="77777777" w:rsidR="002B5CAC" w:rsidRDefault="00AC3574">
            <w:pPr>
              <w:pStyle w:val="ConsPlusNormal0"/>
              <w:jc w:val="center"/>
            </w:pPr>
            <w:r>
              <w:t>(исполнитель (ответственное лицо Агентства)</w:t>
            </w:r>
          </w:p>
        </w:tc>
      </w:tr>
      <w:tr w:rsidR="002B5CAC" w14:paraId="06400F0E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A682321" w14:textId="77777777" w:rsidR="002B5CAC" w:rsidRDefault="00AC3574">
            <w:pPr>
              <w:pStyle w:val="ConsPlusNormal0"/>
              <w:jc w:val="center"/>
            </w:pPr>
            <w:r>
              <w:t>______________________________</w:t>
            </w:r>
          </w:p>
          <w:p w14:paraId="181878F1" w14:textId="77777777" w:rsidR="002B5CAC" w:rsidRDefault="00AC3574">
            <w:pPr>
              <w:pStyle w:val="ConsPlusNormal0"/>
              <w:jc w:val="center"/>
            </w:pPr>
            <w:r>
              <w:t>(подпись)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7DE461C1" w14:textId="77777777" w:rsidR="002B5CAC" w:rsidRDefault="00AC3574">
            <w:pPr>
              <w:pStyle w:val="ConsPlusNormal0"/>
              <w:jc w:val="center"/>
            </w:pPr>
            <w:r>
              <w:t>/______________________________________/</w:t>
            </w:r>
          </w:p>
          <w:p w14:paraId="3D872FC3" w14:textId="77777777" w:rsidR="002B5CAC" w:rsidRDefault="00AC3574">
            <w:pPr>
              <w:pStyle w:val="ConsPlusNormal0"/>
              <w:jc w:val="center"/>
            </w:pPr>
            <w:r>
              <w:t>(ФИО)</w:t>
            </w:r>
          </w:p>
        </w:tc>
      </w:tr>
      <w:tr w:rsidR="002B5CAC" w14:paraId="05C4AD84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E3CF0" w14:textId="77777777" w:rsidR="002B5CAC" w:rsidRDefault="00AC3574">
            <w:pPr>
              <w:pStyle w:val="ConsPlusNormal0"/>
              <w:jc w:val="both"/>
            </w:pPr>
            <w:r>
              <w:t>Регистрационный номер ______________ от "___" ____________ 20__ г.</w:t>
            </w:r>
          </w:p>
        </w:tc>
      </w:tr>
      <w:tr w:rsidR="002B5CAC" w14:paraId="240BB15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414AC3" w14:textId="77777777" w:rsidR="002B5CAC" w:rsidRDefault="00AC3574">
            <w:pPr>
              <w:pStyle w:val="ConsPlusNormal0"/>
              <w:ind w:firstLine="283"/>
              <w:jc w:val="both"/>
            </w:pPr>
            <w:r>
              <w:t>--------------------------------</w:t>
            </w:r>
          </w:p>
          <w:p w14:paraId="14DE0252" w14:textId="77777777" w:rsidR="002B5CAC" w:rsidRDefault="00AC3574">
            <w:pPr>
              <w:pStyle w:val="ConsPlusNormal0"/>
              <w:ind w:firstLine="283"/>
              <w:jc w:val="both"/>
            </w:pPr>
            <w:r>
              <w:t xml:space="preserve">&lt;1&gt; Документы предоставляются в соответствии с </w:t>
            </w:r>
            <w:hyperlink w:anchor="P128" w:tooltip="2.4. Для участия в конкурсном отборе участник конкурсного отбора в течение срока, указанного в объявлении о конкурсном отборе, представляет в Агентство следующие документы:">
              <w:r>
                <w:rPr>
                  <w:color w:val="0000FF"/>
                </w:rPr>
                <w:t>пунктом 2.4</w:t>
              </w:r>
            </w:hyperlink>
            <w:r>
              <w:t xml:space="preserve"> Порядка.</w:t>
            </w:r>
          </w:p>
        </w:tc>
      </w:tr>
    </w:tbl>
    <w:p w14:paraId="6F9F6797" w14:textId="77777777" w:rsidR="002B5CAC" w:rsidRDefault="002B5CAC">
      <w:pPr>
        <w:pStyle w:val="ConsPlusNormal0"/>
        <w:jc w:val="both"/>
      </w:pPr>
    </w:p>
    <w:p w14:paraId="5155F7E7" w14:textId="77777777" w:rsidR="002B5CAC" w:rsidRDefault="002B5CAC">
      <w:pPr>
        <w:pStyle w:val="ConsPlusNormal0"/>
        <w:jc w:val="both"/>
      </w:pPr>
    </w:p>
    <w:p w14:paraId="6A14300F" w14:textId="77777777" w:rsidR="002B5CAC" w:rsidRDefault="002B5CAC">
      <w:pPr>
        <w:pStyle w:val="ConsPlusNormal0"/>
        <w:jc w:val="both"/>
      </w:pPr>
    </w:p>
    <w:p w14:paraId="238492CE" w14:textId="77777777" w:rsidR="002B5CAC" w:rsidRDefault="002B5CAC">
      <w:pPr>
        <w:pStyle w:val="ConsPlusNormal0"/>
        <w:jc w:val="both"/>
      </w:pPr>
    </w:p>
    <w:sectPr w:rsidR="002B5C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43B15" w14:textId="77777777" w:rsidR="00D075EF" w:rsidRDefault="00D075EF">
      <w:r>
        <w:separator/>
      </w:r>
    </w:p>
  </w:endnote>
  <w:endnote w:type="continuationSeparator" w:id="0">
    <w:p w14:paraId="79B1B6BC" w14:textId="77777777" w:rsidR="00D075EF" w:rsidRDefault="00D0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EEB6" w14:textId="77777777" w:rsidR="002B5CAC" w:rsidRDefault="002B5CA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B5CAC" w14:paraId="5D3DC19B" w14:textId="77777777">
      <w:trPr>
        <w:trHeight w:hRule="exact" w:val="1663"/>
      </w:trPr>
      <w:tc>
        <w:tcPr>
          <w:tcW w:w="1650" w:type="pct"/>
          <w:vAlign w:val="center"/>
        </w:tcPr>
        <w:p w14:paraId="6CB1ADB5" w14:textId="77777777" w:rsidR="002B5CAC" w:rsidRDefault="002B5CAC">
          <w:pPr>
            <w:pStyle w:val="ConsPlusNormal0"/>
          </w:pPr>
        </w:p>
      </w:tc>
      <w:tc>
        <w:tcPr>
          <w:tcW w:w="1700" w:type="pct"/>
          <w:vAlign w:val="center"/>
        </w:tcPr>
        <w:p w14:paraId="7761E0AD" w14:textId="77777777" w:rsidR="002B5CAC" w:rsidRDefault="002B5CA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00F54AA8" w14:textId="77777777" w:rsidR="002B5CAC" w:rsidRDefault="002B5CAC">
          <w:pPr>
            <w:pStyle w:val="ConsPlusNormal0"/>
            <w:jc w:val="right"/>
          </w:pPr>
        </w:p>
      </w:tc>
    </w:tr>
  </w:tbl>
  <w:p w14:paraId="25394874" w14:textId="77777777" w:rsidR="002B5CAC" w:rsidRDefault="00AC357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44421" w14:textId="77777777" w:rsidR="002B5CAC" w:rsidRDefault="002B5CAC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2B5CAC" w14:paraId="16AEDB9C" w14:textId="77777777">
      <w:trPr>
        <w:trHeight w:hRule="exact" w:val="1663"/>
      </w:trPr>
      <w:tc>
        <w:tcPr>
          <w:tcW w:w="1650" w:type="pct"/>
          <w:vAlign w:val="center"/>
        </w:tcPr>
        <w:p w14:paraId="413691E3" w14:textId="77777777" w:rsidR="002B5CAC" w:rsidRDefault="002B5CAC">
          <w:pPr>
            <w:pStyle w:val="ConsPlusNormal0"/>
          </w:pPr>
        </w:p>
      </w:tc>
      <w:tc>
        <w:tcPr>
          <w:tcW w:w="1700" w:type="pct"/>
          <w:vAlign w:val="center"/>
        </w:tcPr>
        <w:p w14:paraId="65877A85" w14:textId="77777777" w:rsidR="002B5CAC" w:rsidRDefault="002B5CAC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14:paraId="19741DFB" w14:textId="77777777" w:rsidR="002B5CAC" w:rsidRDefault="002B5CAC">
          <w:pPr>
            <w:pStyle w:val="ConsPlusNormal0"/>
            <w:jc w:val="right"/>
          </w:pPr>
        </w:p>
      </w:tc>
    </w:tr>
  </w:tbl>
  <w:p w14:paraId="4D2BB6B4" w14:textId="77777777" w:rsidR="002B5CAC" w:rsidRDefault="00AC357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448F" w14:textId="77777777" w:rsidR="00D075EF" w:rsidRDefault="00D075EF">
      <w:r>
        <w:separator/>
      </w:r>
    </w:p>
  </w:footnote>
  <w:footnote w:type="continuationSeparator" w:id="0">
    <w:p w14:paraId="6184EBD1" w14:textId="77777777" w:rsidR="00D075EF" w:rsidRDefault="00D07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B5CAC" w14:paraId="7B03E33E" w14:textId="77777777">
      <w:trPr>
        <w:trHeight w:hRule="exact" w:val="1683"/>
      </w:trPr>
      <w:tc>
        <w:tcPr>
          <w:tcW w:w="2700" w:type="pct"/>
          <w:vAlign w:val="center"/>
        </w:tcPr>
        <w:p w14:paraId="5C5E0E63" w14:textId="77777777" w:rsidR="002B5CAC" w:rsidRDefault="002B5CA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1F5AD757" w14:textId="77777777" w:rsidR="002B5CAC" w:rsidRDefault="002B5CA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5F31BC08" w14:textId="77777777" w:rsidR="002B5CAC" w:rsidRDefault="002B5CAC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2075826" w14:textId="77777777" w:rsidR="002B5CAC" w:rsidRDefault="002B5CAC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2B5CAC" w14:paraId="548D4B80" w14:textId="77777777">
      <w:trPr>
        <w:trHeight w:hRule="exact" w:val="1683"/>
      </w:trPr>
      <w:tc>
        <w:tcPr>
          <w:tcW w:w="2700" w:type="pct"/>
          <w:vAlign w:val="center"/>
        </w:tcPr>
        <w:p w14:paraId="2BA1A1EC" w14:textId="77777777" w:rsidR="002B5CAC" w:rsidRDefault="002B5CAC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72CD99AC" w14:textId="77777777" w:rsidR="002B5CAC" w:rsidRDefault="002B5CAC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14:paraId="4B965C9E" w14:textId="77777777" w:rsidR="002B5CAC" w:rsidRDefault="002B5CAC" w:rsidP="00AC3574">
    <w:pPr>
      <w:pStyle w:val="ConsPlusNormal0"/>
      <w:pBdr>
        <w:bottom w:val="single" w:sz="12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CAC"/>
    <w:rsid w:val="002B5CAC"/>
    <w:rsid w:val="008674D0"/>
    <w:rsid w:val="00A60451"/>
    <w:rsid w:val="00AC3574"/>
    <w:rsid w:val="00D0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5E07"/>
  <w15:docId w15:val="{77943624-64EA-434D-BA43-AEA4D0F4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AC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C3574"/>
  </w:style>
  <w:style w:type="paragraph" w:styleId="a5">
    <w:name w:val="footer"/>
    <w:basedOn w:val="a"/>
    <w:link w:val="a6"/>
    <w:uiPriority w:val="99"/>
    <w:unhideWhenUsed/>
    <w:rsid w:val="00AC3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C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8389BA6C95D8F3867A6B8468CD5FC809D5330280F93617D5FBA4A8EACDDC0243762D53DBE677F37BE51BD065B2FC07508AFF77BO2qA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8389BA6C95D8F3867A6B8468CD5FC809D5330280F93617D5FBA4A8EACDDC0243762D63EBC6C2A6FF150E142083CC07A08ADFE672ACE9CO3q2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Пермского края от 14.10.2021 N 791-п
(ред. от 23.08.2022)
"Об утверждении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</vt:lpstr>
    </vt:vector>
  </TitlesOfParts>
  <Company>КонсультантПлюс Версия 4022.00.21</Company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14.10.2021 N 791-п
(ред. от 23.08.2022)
"Об утверждении Порядка предоставления грантов в форме субсидий социальным предприятиям или субъектам малого и среднего предпринимательства, созданным физическими лицами в возрасте до 25 лет включительно, из бюджета Пермского края"</dc:title>
  <dc:creator>Маликова Анна Сергеевна</dc:creator>
  <cp:lastModifiedBy>Лампиева Анна Владимировна</cp:lastModifiedBy>
  <cp:revision>2</cp:revision>
  <dcterms:created xsi:type="dcterms:W3CDTF">2022-10-17T09:28:00Z</dcterms:created>
  <dcterms:modified xsi:type="dcterms:W3CDTF">2022-10-17T09:28:00Z</dcterms:modified>
</cp:coreProperties>
</file>