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6CD2A7EB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039891E5" w14:textId="77777777" w:rsidR="00E70457" w:rsidRDefault="00E70457" w:rsidP="00BB7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F83DC2" w14:textId="006B93A7" w:rsidR="006C3F8D" w:rsidRPr="006C3F8D" w:rsidRDefault="006C3F8D" w:rsidP="006C3F8D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5FBFD" w14:textId="7F02800F" w:rsidR="006C3F8D" w:rsidRPr="004B2AB5" w:rsidRDefault="004B2AB5" w:rsidP="006C3F8D">
            <w:pPr>
              <w:jc w:val="both"/>
              <w:textAlignment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="00614C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HYPERLINK "http://publication.pravo.gov.ru/Document/View/5900202005270001"</w:instrText>
            </w:r>
            <w:r w:rsidR="00614C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6C3F8D" w:rsidRPr="004B2AB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губернатора Пермского края от 27.05.2020 № 69</w:t>
            </w:r>
            <w:r w:rsidR="006C3F8D" w:rsidRPr="004B2AB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пункт 2.31 указа губернатора Пермского края от 29 марта 2020 г. № 23 "О мероприятиях, реализуемых в связи с угрозой распространения новой </w:t>
            </w:r>
            <w:proofErr w:type="spellStart"/>
            <w:r w:rsidR="006C3F8D" w:rsidRPr="004B2AB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6C3F8D" w:rsidRPr="004B2AB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 в Пермском крае"</w:t>
            </w:r>
          </w:p>
          <w:p w14:paraId="6D2969B9" w14:textId="259FB113" w:rsidR="00E70457" w:rsidRPr="00CB43AD" w:rsidRDefault="004B2AB5" w:rsidP="006C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737" w:type="dxa"/>
          </w:tcPr>
          <w:p w14:paraId="5C1904D8" w14:textId="031E6297" w:rsidR="008D3C53" w:rsidRDefault="008D3C53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B270E8" w14:textId="1C4C48C3" w:rsidR="00834F1F" w:rsidRPr="006C3F8D" w:rsidRDefault="006C3F8D" w:rsidP="00834F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C3F8D">
              <w:rPr>
                <w:rFonts w:cstheme="minorHAnsi"/>
                <w:sz w:val="24"/>
                <w:szCs w:val="24"/>
              </w:rPr>
              <w:t>Указом внесены изменения  в п.2.31 Указа Губернатора от 29.03.20 №23 , согласно которым разрешена деятельность организаций</w:t>
            </w:r>
            <w:proofErr w:type="gramStart"/>
            <w:r w:rsidRPr="006C3F8D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6C3F8D">
              <w:rPr>
                <w:rFonts w:cstheme="minorHAnsi"/>
                <w:sz w:val="24"/>
                <w:szCs w:val="24"/>
              </w:rPr>
              <w:t xml:space="preserve"> осуществляющих торговлю непродовольственными товарами , имеющих до 400 </w:t>
            </w:r>
            <w:proofErr w:type="spellStart"/>
            <w:r w:rsidRPr="006C3F8D"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 w:rsidRPr="006C3F8D">
              <w:rPr>
                <w:rFonts w:cstheme="minorHAnsi"/>
                <w:sz w:val="24"/>
                <w:szCs w:val="24"/>
              </w:rPr>
              <w:t xml:space="preserve"> площади торгового зала, при наличии отдельного наружного (уличного) входа в объект торговли. При этом предельное количество лиц, которые могут находиться в торговом зале объектов торговли рассчитывается исходя из расчета 1 человек на 4 </w:t>
            </w:r>
            <w:proofErr w:type="spellStart"/>
            <w:r w:rsidRPr="006C3F8D">
              <w:rPr>
                <w:rFonts w:cstheme="minorHAnsi"/>
                <w:sz w:val="24"/>
                <w:szCs w:val="24"/>
              </w:rPr>
              <w:t>кв</w:t>
            </w:r>
            <w:proofErr w:type="gramStart"/>
            <w:r w:rsidRPr="006C3F8D">
              <w:rPr>
                <w:rFonts w:cstheme="minorHAnsi"/>
                <w:sz w:val="24"/>
                <w:szCs w:val="24"/>
              </w:rPr>
              <w:t>.м</w:t>
            </w:r>
            <w:proofErr w:type="spellEnd"/>
            <w:proofErr w:type="gramEnd"/>
          </w:p>
          <w:p w14:paraId="0DD3C882" w14:textId="4305B8A6" w:rsidR="00834F1F" w:rsidRPr="00651778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74496" w14:textId="77777777" w:rsidR="00DB01D2" w:rsidRDefault="00DB01D2" w:rsidP="00B43FD8">
      <w:pPr>
        <w:spacing w:after="0" w:line="240" w:lineRule="auto"/>
      </w:pPr>
      <w:r>
        <w:separator/>
      </w:r>
    </w:p>
  </w:endnote>
  <w:endnote w:type="continuationSeparator" w:id="0">
    <w:p w14:paraId="2CA47373" w14:textId="77777777" w:rsidR="00DB01D2" w:rsidRDefault="00DB01D2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4DD9" w14:textId="77777777" w:rsidR="00DB01D2" w:rsidRDefault="00DB01D2" w:rsidP="00B43FD8">
      <w:pPr>
        <w:spacing w:after="0" w:line="240" w:lineRule="auto"/>
      </w:pPr>
      <w:r>
        <w:separator/>
      </w:r>
    </w:p>
  </w:footnote>
  <w:footnote w:type="continuationSeparator" w:id="0">
    <w:p w14:paraId="3618F93C" w14:textId="77777777" w:rsidR="00DB01D2" w:rsidRDefault="00DB01D2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1E4C93"/>
    <w:rsid w:val="001F6E0D"/>
    <w:rsid w:val="00237D40"/>
    <w:rsid w:val="00390911"/>
    <w:rsid w:val="00392369"/>
    <w:rsid w:val="00410332"/>
    <w:rsid w:val="004B2AB5"/>
    <w:rsid w:val="00503A5F"/>
    <w:rsid w:val="00524C35"/>
    <w:rsid w:val="00575C25"/>
    <w:rsid w:val="005C791D"/>
    <w:rsid w:val="00614CCC"/>
    <w:rsid w:val="00651778"/>
    <w:rsid w:val="006A1012"/>
    <w:rsid w:val="006C3F8D"/>
    <w:rsid w:val="006D017E"/>
    <w:rsid w:val="007326D3"/>
    <w:rsid w:val="007958E0"/>
    <w:rsid w:val="007D1CE3"/>
    <w:rsid w:val="00834F1F"/>
    <w:rsid w:val="008D3C53"/>
    <w:rsid w:val="00934D6C"/>
    <w:rsid w:val="00992415"/>
    <w:rsid w:val="009E7B12"/>
    <w:rsid w:val="00A74B70"/>
    <w:rsid w:val="00B37C9C"/>
    <w:rsid w:val="00B43FD8"/>
    <w:rsid w:val="00B843AA"/>
    <w:rsid w:val="00BB7211"/>
    <w:rsid w:val="00C11CFE"/>
    <w:rsid w:val="00C17F5F"/>
    <w:rsid w:val="00C26BF1"/>
    <w:rsid w:val="00CB43AD"/>
    <w:rsid w:val="00CE086F"/>
    <w:rsid w:val="00D432F0"/>
    <w:rsid w:val="00DB01D2"/>
    <w:rsid w:val="00E2270F"/>
    <w:rsid w:val="00E70457"/>
    <w:rsid w:val="00EF79AF"/>
    <w:rsid w:val="00F67279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61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61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16</cp:revision>
  <dcterms:created xsi:type="dcterms:W3CDTF">2020-04-16T05:59:00Z</dcterms:created>
  <dcterms:modified xsi:type="dcterms:W3CDTF">2020-05-28T13:42:00Z</dcterms:modified>
</cp:coreProperties>
</file>