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FC" w:rsidRDefault="00157DFC" w:rsidP="00157DFC">
      <w:pPr>
        <w:pStyle w:val="1"/>
        <w:spacing w:before="74" w:line="322" w:lineRule="exact"/>
      </w:pPr>
      <w:r>
        <w:t>ВСЕРОССИЙСКАЯ КОНФЕРЕНЦИЯ ДЛЯ ПРЕДПРИНИМАТЕЛЕЙ</w:t>
      </w:r>
    </w:p>
    <w:p w:rsidR="00157DFC" w:rsidRDefault="00157DFC" w:rsidP="00157DFC">
      <w:pPr>
        <w:ind w:left="2060" w:right="1951"/>
        <w:jc w:val="center"/>
        <w:rPr>
          <w:b/>
          <w:sz w:val="28"/>
        </w:rPr>
      </w:pPr>
      <w:r>
        <w:rPr>
          <w:b/>
          <w:sz w:val="28"/>
        </w:rPr>
        <w:t>«ЗАЩИТА БИЗНЕСА ОТ СИЛОВОГО ДАВЛЕНИЯ В ПРИВОЛЖСКОМ ФЕДЕРАЛЬНОМ ОКРУГЕ»</w:t>
      </w:r>
    </w:p>
    <w:p w:rsidR="00157DFC" w:rsidRDefault="00157DFC" w:rsidP="00157DFC">
      <w:pPr>
        <w:pStyle w:val="a3"/>
        <w:spacing w:before="9"/>
        <w:rPr>
          <w:b/>
          <w:sz w:val="27"/>
        </w:rPr>
      </w:pPr>
    </w:p>
    <w:p w:rsidR="00157DFC" w:rsidRDefault="00157DFC" w:rsidP="00157DFC">
      <w:pPr>
        <w:pStyle w:val="a3"/>
        <w:spacing w:line="322" w:lineRule="exact"/>
        <w:ind w:left="824"/>
      </w:pPr>
      <w:r>
        <w:rPr>
          <w:b/>
        </w:rPr>
        <w:t>Дата</w:t>
      </w:r>
      <w:r>
        <w:t>: 28 мая 2020 года</w:t>
      </w:r>
    </w:p>
    <w:p w:rsidR="00157DFC" w:rsidRDefault="00157DFC" w:rsidP="00157DFC">
      <w:pPr>
        <w:pStyle w:val="a3"/>
        <w:spacing w:line="322" w:lineRule="exact"/>
        <w:ind w:left="824"/>
      </w:pPr>
      <w:r>
        <w:rPr>
          <w:b/>
        </w:rPr>
        <w:t>Время</w:t>
      </w:r>
      <w:r>
        <w:t>: 14:00 (Время московское)</w:t>
      </w:r>
    </w:p>
    <w:p w:rsidR="00157DFC" w:rsidRDefault="00157DFC" w:rsidP="00157DFC">
      <w:pPr>
        <w:spacing w:before="3" w:line="322" w:lineRule="exact"/>
        <w:ind w:left="824"/>
        <w:rPr>
          <w:sz w:val="28"/>
        </w:rPr>
      </w:pPr>
      <w:r>
        <w:rPr>
          <w:b/>
          <w:sz w:val="28"/>
        </w:rPr>
        <w:t>Формат</w:t>
      </w:r>
      <w:r>
        <w:rPr>
          <w:sz w:val="28"/>
        </w:rPr>
        <w:t>: Видеоконференцсвязь</w:t>
      </w:r>
    </w:p>
    <w:p w:rsidR="00157DFC" w:rsidRDefault="00157DFC" w:rsidP="00157DFC">
      <w:pPr>
        <w:spacing w:line="322" w:lineRule="exact"/>
        <w:ind w:left="824"/>
        <w:rPr>
          <w:sz w:val="28"/>
        </w:rPr>
      </w:pPr>
      <w:r>
        <w:rPr>
          <w:b/>
          <w:sz w:val="28"/>
        </w:rPr>
        <w:t>Ссылка для участия</w:t>
      </w:r>
      <w:r>
        <w:rPr>
          <w:sz w:val="28"/>
        </w:rPr>
        <w:t>: https://zoom.us/j/95444196896</w:t>
      </w:r>
    </w:p>
    <w:p w:rsidR="00157DFC" w:rsidRDefault="00157DFC" w:rsidP="00157DFC">
      <w:pPr>
        <w:spacing w:line="322" w:lineRule="exact"/>
        <w:ind w:left="824"/>
        <w:rPr>
          <w:sz w:val="28"/>
        </w:rPr>
      </w:pPr>
      <w:r>
        <w:rPr>
          <w:b/>
          <w:sz w:val="28"/>
        </w:rPr>
        <w:t>Идентификатор конференции</w:t>
      </w:r>
      <w:r>
        <w:rPr>
          <w:sz w:val="28"/>
        </w:rPr>
        <w:t>: 954 4419 6896</w:t>
      </w:r>
    </w:p>
    <w:p w:rsidR="00157DFC" w:rsidRDefault="00157DFC" w:rsidP="00157DFC">
      <w:pPr>
        <w:pStyle w:val="a3"/>
        <w:spacing w:before="3"/>
        <w:rPr>
          <w:sz w:val="27"/>
        </w:rPr>
      </w:pPr>
    </w:p>
    <w:p w:rsidR="00157DFC" w:rsidRDefault="00157DFC" w:rsidP="00157DFC">
      <w:pPr>
        <w:pStyle w:val="1"/>
      </w:pPr>
      <w:r>
        <w:t>ПРОЕКТ ПРОГРАММЫ:</w:t>
      </w:r>
    </w:p>
    <w:p w:rsidR="00157DFC" w:rsidRDefault="00157DFC" w:rsidP="00157DFC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60"/>
        <w:gridCol w:w="8220"/>
      </w:tblGrid>
      <w:tr w:rsidR="00157DFC" w:rsidTr="004C73EB">
        <w:trPr>
          <w:trHeight w:val="3220"/>
        </w:trPr>
        <w:tc>
          <w:tcPr>
            <w:tcW w:w="708" w:type="dxa"/>
          </w:tcPr>
          <w:p w:rsidR="00157DFC" w:rsidRDefault="00157DFC" w:rsidP="004C73E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560" w:type="dxa"/>
          </w:tcPr>
          <w:p w:rsidR="00157DFC" w:rsidRDefault="00157DFC" w:rsidP="004C73E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30 </w:t>
            </w:r>
            <w:proofErr w:type="spellStart"/>
            <w:r>
              <w:rPr>
                <w:sz w:val="28"/>
              </w:rPr>
              <w:t>минут</w:t>
            </w:r>
            <w:proofErr w:type="spellEnd"/>
          </w:p>
        </w:tc>
        <w:tc>
          <w:tcPr>
            <w:tcW w:w="8220" w:type="dxa"/>
          </w:tcPr>
          <w:p w:rsidR="00157DFC" w:rsidRPr="00157DFC" w:rsidRDefault="00157DFC" w:rsidP="004C73EB">
            <w:pPr>
              <w:pStyle w:val="TableParagraph"/>
              <w:rPr>
                <w:sz w:val="28"/>
                <w:lang w:val="ru-RU"/>
              </w:rPr>
            </w:pPr>
            <w:r w:rsidRPr="00157DFC">
              <w:rPr>
                <w:color w:val="0D0D0D"/>
                <w:sz w:val="28"/>
                <w:lang w:val="ru-RU"/>
              </w:rPr>
              <w:t>Приветственное слово:</w:t>
            </w:r>
          </w:p>
          <w:p w:rsidR="00157DFC" w:rsidRPr="00157DFC" w:rsidRDefault="00157DFC" w:rsidP="004C73EB">
            <w:pPr>
              <w:pStyle w:val="TableParagraph"/>
              <w:spacing w:before="10"/>
              <w:ind w:left="0"/>
              <w:rPr>
                <w:b/>
                <w:sz w:val="27"/>
                <w:lang w:val="ru-RU"/>
              </w:rPr>
            </w:pPr>
          </w:p>
          <w:p w:rsidR="00157DFC" w:rsidRPr="00157DFC" w:rsidRDefault="00157DFC" w:rsidP="004C73EB">
            <w:pPr>
              <w:pStyle w:val="TableParagraph"/>
              <w:ind w:right="244"/>
              <w:rPr>
                <w:sz w:val="28"/>
                <w:lang w:val="ru-RU"/>
              </w:rPr>
            </w:pPr>
            <w:r w:rsidRPr="00157DFC">
              <w:rPr>
                <w:color w:val="0D0D0D"/>
                <w:sz w:val="28"/>
                <w:lang w:val="ru-RU"/>
              </w:rPr>
              <w:t xml:space="preserve">Комаров Игорь Анатольевич - </w:t>
            </w:r>
            <w:r w:rsidRPr="00157DFC">
              <w:rPr>
                <w:color w:val="2A2A2A"/>
                <w:sz w:val="28"/>
                <w:lang w:val="ru-RU"/>
              </w:rPr>
              <w:t>Полномочный представитель Президента Российской Федерации в Приволжском федеральном округе (приглашен)</w:t>
            </w:r>
          </w:p>
          <w:p w:rsidR="00157DFC" w:rsidRPr="00157DFC" w:rsidRDefault="00157DFC" w:rsidP="004C73EB">
            <w:pPr>
              <w:pStyle w:val="TableParagraph"/>
              <w:spacing w:before="1"/>
              <w:ind w:left="0"/>
              <w:rPr>
                <w:b/>
                <w:sz w:val="28"/>
                <w:lang w:val="ru-RU"/>
              </w:rPr>
            </w:pPr>
          </w:p>
          <w:p w:rsidR="00157DFC" w:rsidRPr="00157DFC" w:rsidRDefault="00157DFC" w:rsidP="004C73EB">
            <w:pPr>
              <w:pStyle w:val="TableParagraph"/>
              <w:tabs>
                <w:tab w:val="left" w:pos="1984"/>
                <w:tab w:val="left" w:pos="3393"/>
                <w:tab w:val="left" w:pos="4989"/>
                <w:tab w:val="left" w:pos="6590"/>
                <w:tab w:val="left" w:pos="7982"/>
              </w:tabs>
              <w:ind w:right="93"/>
              <w:rPr>
                <w:sz w:val="28"/>
                <w:lang w:val="ru-RU"/>
              </w:rPr>
            </w:pPr>
            <w:r w:rsidRPr="00157DFC">
              <w:rPr>
                <w:sz w:val="28"/>
                <w:lang w:val="ru-RU"/>
              </w:rPr>
              <w:t>Руководители</w:t>
            </w:r>
            <w:r w:rsidRPr="00157DFC">
              <w:rPr>
                <w:sz w:val="28"/>
                <w:lang w:val="ru-RU"/>
              </w:rPr>
              <w:tab/>
              <w:t>субъектов</w:t>
            </w:r>
            <w:r w:rsidRPr="00157DFC">
              <w:rPr>
                <w:sz w:val="28"/>
                <w:lang w:val="ru-RU"/>
              </w:rPr>
              <w:tab/>
              <w:t>Российской</w:t>
            </w:r>
            <w:r w:rsidRPr="00157DFC">
              <w:rPr>
                <w:sz w:val="28"/>
                <w:lang w:val="ru-RU"/>
              </w:rPr>
              <w:tab/>
              <w:t>Федерации,</w:t>
            </w:r>
            <w:r w:rsidRPr="00157DFC">
              <w:rPr>
                <w:sz w:val="28"/>
                <w:lang w:val="ru-RU"/>
              </w:rPr>
              <w:tab/>
              <w:t>входящих</w:t>
            </w:r>
            <w:r w:rsidRPr="00157DFC">
              <w:rPr>
                <w:sz w:val="28"/>
                <w:lang w:val="ru-RU"/>
              </w:rPr>
              <w:tab/>
            </w:r>
            <w:r w:rsidRPr="00157DFC">
              <w:rPr>
                <w:spacing w:val="-18"/>
                <w:sz w:val="28"/>
                <w:lang w:val="ru-RU"/>
              </w:rPr>
              <w:t xml:space="preserve">в </w:t>
            </w:r>
            <w:r w:rsidRPr="00157DFC">
              <w:rPr>
                <w:sz w:val="28"/>
                <w:lang w:val="ru-RU"/>
              </w:rPr>
              <w:t>состав Приволжского федерального округа</w:t>
            </w:r>
            <w:r w:rsidRPr="00157DFC">
              <w:rPr>
                <w:spacing w:val="-9"/>
                <w:sz w:val="28"/>
                <w:lang w:val="ru-RU"/>
              </w:rPr>
              <w:t xml:space="preserve"> </w:t>
            </w:r>
            <w:r w:rsidRPr="00157DFC">
              <w:rPr>
                <w:sz w:val="28"/>
                <w:lang w:val="ru-RU"/>
              </w:rPr>
              <w:t>(приглашены)</w:t>
            </w:r>
          </w:p>
        </w:tc>
      </w:tr>
      <w:tr w:rsidR="00157DFC" w:rsidTr="004C73EB">
        <w:trPr>
          <w:trHeight w:val="1931"/>
        </w:trPr>
        <w:tc>
          <w:tcPr>
            <w:tcW w:w="708" w:type="dxa"/>
          </w:tcPr>
          <w:p w:rsidR="00157DFC" w:rsidRDefault="00157DFC" w:rsidP="004C73E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560" w:type="dxa"/>
          </w:tcPr>
          <w:p w:rsidR="00157DFC" w:rsidRDefault="00157DFC" w:rsidP="004C73E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15 </w:t>
            </w:r>
            <w:proofErr w:type="spellStart"/>
            <w:r>
              <w:rPr>
                <w:sz w:val="28"/>
              </w:rPr>
              <w:t>минут</w:t>
            </w:r>
            <w:proofErr w:type="spellEnd"/>
          </w:p>
        </w:tc>
        <w:tc>
          <w:tcPr>
            <w:tcW w:w="8220" w:type="dxa"/>
          </w:tcPr>
          <w:p w:rsidR="00157DFC" w:rsidRPr="00157DFC" w:rsidRDefault="00157DFC" w:rsidP="004C73EB">
            <w:pPr>
              <w:pStyle w:val="TableParagraph"/>
              <w:rPr>
                <w:sz w:val="28"/>
                <w:lang w:val="ru-RU"/>
              </w:rPr>
            </w:pPr>
            <w:r w:rsidRPr="00157DFC">
              <w:rPr>
                <w:sz w:val="28"/>
                <w:lang w:val="ru-RU"/>
              </w:rPr>
              <w:t xml:space="preserve">О направлениях и результатах работы Платформы </w:t>
            </w:r>
            <w:proofErr w:type="spellStart"/>
            <w:r w:rsidRPr="00157DFC">
              <w:rPr>
                <w:sz w:val="28"/>
                <w:lang w:val="ru-RU"/>
              </w:rPr>
              <w:t>ЗаБизнес</w:t>
            </w:r>
            <w:proofErr w:type="gramStart"/>
            <w:r w:rsidRPr="00157DFC">
              <w:rPr>
                <w:sz w:val="28"/>
                <w:lang w:val="ru-RU"/>
              </w:rPr>
              <w:t>.Р</w:t>
            </w:r>
            <w:proofErr w:type="gramEnd"/>
            <w:r w:rsidRPr="00157DFC">
              <w:rPr>
                <w:sz w:val="28"/>
                <w:lang w:val="ru-RU"/>
              </w:rPr>
              <w:t>Ф</w:t>
            </w:r>
            <w:proofErr w:type="spellEnd"/>
          </w:p>
          <w:p w:rsidR="00157DFC" w:rsidRPr="00157DFC" w:rsidRDefault="00157DFC" w:rsidP="004C73EB">
            <w:pPr>
              <w:pStyle w:val="TableParagraph"/>
              <w:spacing w:before="10"/>
              <w:ind w:left="0"/>
              <w:rPr>
                <w:b/>
                <w:sz w:val="27"/>
                <w:lang w:val="ru-RU"/>
              </w:rPr>
            </w:pPr>
          </w:p>
          <w:p w:rsidR="00157DFC" w:rsidRPr="00157DFC" w:rsidRDefault="00157DFC" w:rsidP="004C73EB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157DFC">
              <w:rPr>
                <w:sz w:val="28"/>
                <w:lang w:val="ru-RU"/>
              </w:rPr>
              <w:t>Сидоренко Элина Леонидовна - генеральный директор АНО</w:t>
            </w:r>
          </w:p>
          <w:p w:rsidR="00157DFC" w:rsidRPr="00157DFC" w:rsidRDefault="00157DFC" w:rsidP="004C73EB">
            <w:pPr>
              <w:pStyle w:val="TableParagraph"/>
              <w:spacing w:line="322" w:lineRule="exact"/>
              <w:ind w:left="108"/>
              <w:rPr>
                <w:sz w:val="28"/>
                <w:lang w:val="ru-RU"/>
              </w:rPr>
            </w:pPr>
            <w:r w:rsidRPr="00157DFC">
              <w:rPr>
                <w:sz w:val="28"/>
                <w:lang w:val="ru-RU"/>
              </w:rPr>
              <w:t>«Платформа для работы с обращениями предпринимателей»</w:t>
            </w:r>
          </w:p>
        </w:tc>
      </w:tr>
      <w:tr w:rsidR="00157DFC" w:rsidTr="004C73EB">
        <w:trPr>
          <w:trHeight w:val="2896"/>
        </w:trPr>
        <w:tc>
          <w:tcPr>
            <w:tcW w:w="708" w:type="dxa"/>
          </w:tcPr>
          <w:p w:rsidR="00157DFC" w:rsidRDefault="00157DFC" w:rsidP="004C73E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560" w:type="dxa"/>
          </w:tcPr>
          <w:p w:rsidR="00157DFC" w:rsidRDefault="00157DFC" w:rsidP="004C73E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45 </w:t>
            </w:r>
            <w:proofErr w:type="spellStart"/>
            <w:r>
              <w:rPr>
                <w:sz w:val="28"/>
              </w:rPr>
              <w:t>минут</w:t>
            </w:r>
            <w:proofErr w:type="spellEnd"/>
          </w:p>
        </w:tc>
        <w:tc>
          <w:tcPr>
            <w:tcW w:w="8220" w:type="dxa"/>
          </w:tcPr>
          <w:p w:rsidR="00157DFC" w:rsidRPr="00157DFC" w:rsidRDefault="00157DFC" w:rsidP="004C73EB">
            <w:pPr>
              <w:pStyle w:val="TableParagraph"/>
              <w:ind w:right="93"/>
              <w:jc w:val="both"/>
              <w:rPr>
                <w:sz w:val="28"/>
                <w:lang w:val="ru-RU"/>
              </w:rPr>
            </w:pPr>
            <w:r w:rsidRPr="00157DFC">
              <w:rPr>
                <w:sz w:val="28"/>
                <w:lang w:val="ru-RU"/>
              </w:rPr>
              <w:t>Представители Агентства стратегических инициатив, руководство деловых объединений, органов государственной власти, руководители региональных подразделений деловых объединений (приглашены, список согласовывается)</w:t>
            </w:r>
          </w:p>
          <w:p w:rsidR="00157DFC" w:rsidRPr="00157DFC" w:rsidRDefault="00157DFC" w:rsidP="004C73EB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157DFC" w:rsidRPr="00157DFC" w:rsidRDefault="00157DFC" w:rsidP="004C73EB">
            <w:pPr>
              <w:pStyle w:val="TableParagraph"/>
              <w:tabs>
                <w:tab w:val="left" w:pos="2951"/>
                <w:tab w:val="left" w:pos="4641"/>
                <w:tab w:val="left" w:pos="6475"/>
              </w:tabs>
              <w:ind w:left="108" w:right="94" w:hanging="1"/>
              <w:jc w:val="both"/>
              <w:rPr>
                <w:sz w:val="28"/>
                <w:lang w:val="ru-RU"/>
              </w:rPr>
            </w:pPr>
            <w:r w:rsidRPr="00157DFC">
              <w:rPr>
                <w:sz w:val="28"/>
                <w:lang w:val="ru-RU"/>
              </w:rPr>
              <w:t>Защита бизнеса от силового давления глазами органов государственной</w:t>
            </w:r>
            <w:r w:rsidRPr="00157DFC">
              <w:rPr>
                <w:sz w:val="28"/>
                <w:lang w:val="ru-RU"/>
              </w:rPr>
              <w:tab/>
              <w:t>власти,</w:t>
            </w:r>
            <w:r w:rsidRPr="00157DFC">
              <w:rPr>
                <w:sz w:val="28"/>
                <w:lang w:val="ru-RU"/>
              </w:rPr>
              <w:tab/>
              <w:t>деловых</w:t>
            </w:r>
            <w:r w:rsidRPr="00157DFC">
              <w:rPr>
                <w:sz w:val="28"/>
                <w:lang w:val="ru-RU"/>
              </w:rPr>
              <w:tab/>
            </w:r>
            <w:r w:rsidRPr="00157DFC">
              <w:rPr>
                <w:spacing w:val="-3"/>
                <w:sz w:val="28"/>
                <w:lang w:val="ru-RU"/>
              </w:rPr>
              <w:t xml:space="preserve">объединений, </w:t>
            </w:r>
            <w:r w:rsidRPr="00157DFC">
              <w:rPr>
                <w:sz w:val="28"/>
                <w:lang w:val="ru-RU"/>
              </w:rPr>
              <w:t>предпринимателей</w:t>
            </w:r>
          </w:p>
        </w:tc>
      </w:tr>
      <w:tr w:rsidR="00157DFC" w:rsidTr="004C73EB">
        <w:trPr>
          <w:trHeight w:val="962"/>
        </w:trPr>
        <w:tc>
          <w:tcPr>
            <w:tcW w:w="708" w:type="dxa"/>
          </w:tcPr>
          <w:p w:rsidR="00157DFC" w:rsidRDefault="00157DFC" w:rsidP="004C73E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560" w:type="dxa"/>
          </w:tcPr>
          <w:p w:rsidR="00157DFC" w:rsidRDefault="00157DFC" w:rsidP="004C73E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 xml:space="preserve">25 </w:t>
            </w:r>
            <w:proofErr w:type="spellStart"/>
            <w:r>
              <w:rPr>
                <w:sz w:val="28"/>
              </w:rPr>
              <w:t>минут</w:t>
            </w:r>
            <w:proofErr w:type="spellEnd"/>
          </w:p>
        </w:tc>
        <w:tc>
          <w:tcPr>
            <w:tcW w:w="8220" w:type="dxa"/>
          </w:tcPr>
          <w:p w:rsidR="00157DFC" w:rsidRPr="00157DFC" w:rsidRDefault="00157DFC" w:rsidP="004C73EB">
            <w:pPr>
              <w:pStyle w:val="TableParagraph"/>
              <w:spacing w:line="237" w:lineRule="auto"/>
              <w:rPr>
                <w:sz w:val="28"/>
                <w:lang w:val="ru-RU"/>
              </w:rPr>
            </w:pPr>
            <w:r w:rsidRPr="00157DFC">
              <w:rPr>
                <w:sz w:val="28"/>
                <w:lang w:val="ru-RU"/>
              </w:rPr>
              <w:t>Экспертное обсуждение проработки механизмов взаимодействия бизнеса с силовыми органами</w:t>
            </w:r>
          </w:p>
        </w:tc>
      </w:tr>
      <w:tr w:rsidR="00157DFC" w:rsidTr="004C73EB">
        <w:trPr>
          <w:trHeight w:val="640"/>
        </w:trPr>
        <w:tc>
          <w:tcPr>
            <w:tcW w:w="708" w:type="dxa"/>
          </w:tcPr>
          <w:p w:rsidR="00157DFC" w:rsidRDefault="00157DFC" w:rsidP="004C73E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560" w:type="dxa"/>
          </w:tcPr>
          <w:p w:rsidR="00157DFC" w:rsidRDefault="00157DFC" w:rsidP="004C73E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10 </w:t>
            </w:r>
            <w:proofErr w:type="spellStart"/>
            <w:r>
              <w:rPr>
                <w:sz w:val="28"/>
              </w:rPr>
              <w:t>минут</w:t>
            </w:r>
            <w:proofErr w:type="spellEnd"/>
          </w:p>
        </w:tc>
        <w:tc>
          <w:tcPr>
            <w:tcW w:w="8220" w:type="dxa"/>
          </w:tcPr>
          <w:p w:rsidR="00157DFC" w:rsidRPr="00157DFC" w:rsidRDefault="00157DFC" w:rsidP="004C73EB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157DFC">
              <w:rPr>
                <w:sz w:val="28"/>
                <w:lang w:val="ru-RU"/>
              </w:rPr>
              <w:t xml:space="preserve">Вопросы – ответы о работе Платформы </w:t>
            </w:r>
            <w:proofErr w:type="spellStart"/>
            <w:r w:rsidRPr="00157DFC">
              <w:rPr>
                <w:sz w:val="28"/>
                <w:lang w:val="ru-RU"/>
              </w:rPr>
              <w:t>ЗаБизнес</w:t>
            </w:r>
            <w:proofErr w:type="gramStart"/>
            <w:r w:rsidRPr="00157DFC">
              <w:rPr>
                <w:sz w:val="28"/>
                <w:lang w:val="ru-RU"/>
              </w:rPr>
              <w:t>.Р</w:t>
            </w:r>
            <w:proofErr w:type="gramEnd"/>
            <w:r w:rsidRPr="00157DFC">
              <w:rPr>
                <w:sz w:val="28"/>
                <w:lang w:val="ru-RU"/>
              </w:rPr>
              <w:t>Ф</w:t>
            </w:r>
            <w:proofErr w:type="spellEnd"/>
          </w:p>
        </w:tc>
      </w:tr>
    </w:tbl>
    <w:p w:rsidR="00157DFC" w:rsidRDefault="00157DFC" w:rsidP="00157DFC">
      <w:pPr>
        <w:spacing w:line="317" w:lineRule="exact"/>
        <w:rPr>
          <w:sz w:val="28"/>
        </w:rPr>
        <w:sectPr w:rsidR="00157DFC">
          <w:pgSz w:w="11910" w:h="16840"/>
          <w:pgMar w:top="940" w:right="360" w:bottom="280" w:left="820" w:header="720" w:footer="720" w:gutter="0"/>
          <w:cols w:space="720"/>
        </w:sectPr>
      </w:pPr>
    </w:p>
    <w:p w:rsidR="00D7422B" w:rsidRDefault="00157DFC">
      <w:bookmarkStart w:id="0" w:name="_GoBack"/>
      <w:bookmarkEnd w:id="0"/>
    </w:p>
    <w:sectPr w:rsidR="00D7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FC"/>
    <w:rsid w:val="00157DFC"/>
    <w:rsid w:val="00440983"/>
    <w:rsid w:val="00A1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7D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57DFC"/>
    <w:pPr>
      <w:ind w:left="912" w:right="80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57DF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57D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57DF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57DF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57DFC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7D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57DFC"/>
    <w:pPr>
      <w:ind w:left="912" w:right="80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57DF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57D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57DF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57DF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57DFC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1083</Characters>
  <Application>Microsoft Office Word</Application>
  <DocSecurity>0</DocSecurity>
  <Lines>9</Lines>
  <Paragraphs>2</Paragraphs>
  <ScaleCrop>false</ScaleCrop>
  <Company>diakov.net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2020-05-19T10:36:00Z</dcterms:created>
  <dcterms:modified xsi:type="dcterms:W3CDTF">2020-05-19T10:37:00Z</dcterms:modified>
</cp:coreProperties>
</file>