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9977CD" w14:textId="77777777" w:rsidR="00405940" w:rsidRPr="00334EB6" w:rsidRDefault="00454B07" w:rsidP="002D7A5D">
      <w:pPr>
        <w:pStyle w:val="a8"/>
        <w:spacing w:before="0" w:beforeAutospacing="0" w:after="0" w:afterAutospacing="0"/>
        <w:jc w:val="center"/>
        <w:rPr>
          <w:b/>
          <w:bCs/>
          <w:i/>
          <w:iCs/>
          <w:color w:val="00B050"/>
          <w:sz w:val="28"/>
          <w:szCs w:val="28"/>
          <w:u w:val="single"/>
        </w:rPr>
      </w:pPr>
      <w:r w:rsidRPr="00334EB6">
        <w:rPr>
          <w:b/>
          <w:bCs/>
          <w:i/>
          <w:iCs/>
          <w:color w:val="00B050"/>
          <w:sz w:val="28"/>
          <w:szCs w:val="28"/>
          <w:u w:val="single"/>
        </w:rPr>
        <w:t xml:space="preserve">ТЕМА: </w:t>
      </w:r>
      <w:r w:rsidR="002D7A5D" w:rsidRPr="00334EB6">
        <w:rPr>
          <w:b/>
          <w:bCs/>
          <w:i/>
          <w:iCs/>
          <w:color w:val="00B050"/>
          <w:sz w:val="28"/>
          <w:szCs w:val="28"/>
          <w:u w:val="single"/>
        </w:rPr>
        <w:t>ПЕРЕГОВОРЫ И ПРОДАЖИ: МЕТОДЫ ВЕДЕНИЯ ПЕРЕГОВОРОВ И ПРАКТИКА. ОСНОВНЫЕ ТЕХНОЛОГИИ ПРОДАЖ</w:t>
      </w:r>
      <w:r w:rsidR="002D7A5D" w:rsidRPr="00334EB6">
        <w:rPr>
          <w:rFonts w:ascii="Arial" w:hAnsi="Arial" w:cs="Arial"/>
          <w:b/>
          <w:bCs/>
          <w:color w:val="000000"/>
          <w:shd w:val="clear" w:color="auto" w:fill="FFFFFF"/>
        </w:rPr>
        <w:t xml:space="preserve"> </w:t>
      </w:r>
    </w:p>
    <w:p w14:paraId="4395D8ED" w14:textId="77777777" w:rsidR="00454B07" w:rsidRPr="00334EB6" w:rsidRDefault="00454B07" w:rsidP="002D7A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6AFD3B0" w14:textId="77777777" w:rsidR="00334EB6" w:rsidRPr="00334EB6" w:rsidRDefault="00334EB6" w:rsidP="002D7A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258EDBE" w14:textId="77777777" w:rsidR="002D7A5D" w:rsidRPr="00334EB6" w:rsidRDefault="002D7A5D" w:rsidP="002D7A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>ЦЕЛЬ ЗВОНКА</w:t>
      </w:r>
    </w:p>
    <w:p w14:paraId="28A54D98" w14:textId="77777777" w:rsidR="002D7A5D" w:rsidRPr="00334EB6" w:rsidRDefault="002D7A5D" w:rsidP="002D7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>Главная цель</w:t>
      </w:r>
      <w:r w:rsidRPr="00334EB6">
        <w:rPr>
          <w:rFonts w:ascii="Times New Roman" w:hAnsi="Times New Roman" w:cs="Times New Roman"/>
          <w:sz w:val="24"/>
          <w:szCs w:val="24"/>
        </w:rPr>
        <w:t xml:space="preserve"> – Согласие на продолжение коммуникации:</w:t>
      </w:r>
    </w:p>
    <w:p w14:paraId="689E8334" w14:textId="77777777" w:rsidR="002D7A5D" w:rsidRPr="00334EB6" w:rsidRDefault="002D7A5D" w:rsidP="002D7A5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sz w:val="24"/>
          <w:szCs w:val="24"/>
        </w:rPr>
        <w:t>Назначение повторного звонка</w:t>
      </w:r>
    </w:p>
    <w:p w14:paraId="241C6192" w14:textId="77777777" w:rsidR="002D7A5D" w:rsidRPr="00334EB6" w:rsidRDefault="002D7A5D" w:rsidP="002D7A5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sz w:val="24"/>
          <w:szCs w:val="24"/>
        </w:rPr>
        <w:t>Отправка КП</w:t>
      </w:r>
    </w:p>
    <w:p w14:paraId="6FD7E54B" w14:textId="77777777" w:rsidR="002D7A5D" w:rsidRPr="00334EB6" w:rsidRDefault="002D7A5D" w:rsidP="002D7A5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sz w:val="24"/>
          <w:szCs w:val="24"/>
        </w:rPr>
        <w:t>Согласование сценария дальнейшего приобретения</w:t>
      </w:r>
    </w:p>
    <w:p w14:paraId="4884647C" w14:textId="77777777" w:rsidR="002D7A5D" w:rsidRPr="00334EB6" w:rsidRDefault="002D7A5D" w:rsidP="002D7A5D">
      <w:pPr>
        <w:pStyle w:val="a3"/>
        <w:numPr>
          <w:ilvl w:val="0"/>
          <w:numId w:val="10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sz w:val="24"/>
          <w:szCs w:val="24"/>
        </w:rPr>
        <w:t>Получение оплаты</w:t>
      </w:r>
    </w:p>
    <w:p w14:paraId="1A0FB4CD" w14:textId="77777777" w:rsidR="002D7A5D" w:rsidRPr="00334EB6" w:rsidRDefault="002D7A5D" w:rsidP="002D7A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b/>
          <w:bCs/>
          <w:sz w:val="24"/>
          <w:szCs w:val="24"/>
        </w:rPr>
        <w:t>1. Техника «Закрытие на следующий шаг»</w:t>
      </w:r>
    </w:p>
    <w:p w14:paraId="6797E873" w14:textId="77777777" w:rsidR="002D7A5D" w:rsidRPr="00334EB6" w:rsidRDefault="002D7A5D" w:rsidP="002D7A5D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i/>
          <w:iCs/>
          <w:sz w:val="24"/>
          <w:szCs w:val="24"/>
        </w:rPr>
        <w:t>Давайте поступим следующим образом: …. Договорились/хорошо?</w:t>
      </w:r>
    </w:p>
    <w:p w14:paraId="49BD64A9" w14:textId="77777777" w:rsidR="002D7A5D" w:rsidRPr="00334EB6" w:rsidRDefault="002D7A5D" w:rsidP="002D7A5D">
      <w:pPr>
        <w:numPr>
          <w:ilvl w:val="0"/>
          <w:numId w:val="7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i/>
          <w:iCs/>
          <w:sz w:val="24"/>
          <w:szCs w:val="24"/>
        </w:rPr>
        <w:t>Тогда я вам позвоню/отправлю… Хорошо?</w:t>
      </w:r>
    </w:p>
    <w:p w14:paraId="01CB7BEB" w14:textId="77777777" w:rsidR="002D7A5D" w:rsidRPr="00334EB6" w:rsidRDefault="002D7A5D" w:rsidP="002D7A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b/>
          <w:bCs/>
          <w:sz w:val="24"/>
          <w:szCs w:val="24"/>
        </w:rPr>
        <w:t>2. Вопросы на мягкое закрытие</w:t>
      </w:r>
    </w:p>
    <w:p w14:paraId="765D95A6" w14:textId="77777777" w:rsidR="002D7A5D" w:rsidRPr="00334EB6" w:rsidRDefault="002D7A5D" w:rsidP="002D7A5D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i/>
          <w:iCs/>
          <w:sz w:val="24"/>
          <w:szCs w:val="24"/>
        </w:rPr>
        <w:t>Что думаете?</w:t>
      </w:r>
    </w:p>
    <w:p w14:paraId="7F42F2BF" w14:textId="77777777" w:rsidR="002D7A5D" w:rsidRPr="00334EB6" w:rsidRDefault="002D7A5D" w:rsidP="002D7A5D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i/>
          <w:iCs/>
          <w:sz w:val="24"/>
          <w:szCs w:val="24"/>
        </w:rPr>
        <w:t>Как вам?</w:t>
      </w:r>
    </w:p>
    <w:p w14:paraId="46677A74" w14:textId="77777777" w:rsidR="002D7A5D" w:rsidRPr="00334EB6" w:rsidRDefault="002D7A5D" w:rsidP="002D7A5D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i/>
          <w:iCs/>
          <w:sz w:val="24"/>
          <w:szCs w:val="24"/>
        </w:rPr>
        <w:t>Что скажите?</w:t>
      </w:r>
    </w:p>
    <w:p w14:paraId="0AD191BB" w14:textId="77777777" w:rsidR="002D7A5D" w:rsidRPr="00334EB6" w:rsidRDefault="002D7A5D" w:rsidP="002D7A5D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i/>
          <w:iCs/>
          <w:sz w:val="24"/>
          <w:szCs w:val="24"/>
        </w:rPr>
        <w:t>Как вам такой вариант?</w:t>
      </w:r>
    </w:p>
    <w:p w14:paraId="24D06164" w14:textId="77777777" w:rsidR="002D7A5D" w:rsidRPr="00334EB6" w:rsidRDefault="002D7A5D" w:rsidP="002D7A5D">
      <w:pPr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i/>
          <w:iCs/>
          <w:sz w:val="24"/>
          <w:szCs w:val="24"/>
        </w:rPr>
        <w:t>Как на это смотрите?</w:t>
      </w:r>
    </w:p>
    <w:p w14:paraId="6935047B" w14:textId="77777777" w:rsidR="002D7A5D" w:rsidRPr="00334EB6" w:rsidRDefault="002D7A5D" w:rsidP="002D7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7B9391" wp14:editId="21D90A81">
            <wp:extent cx="4981575" cy="3200400"/>
            <wp:effectExtent l="0" t="0" r="9525" b="0"/>
            <wp:docPr id="8" name="Picture 2" descr="http://training-business.ru/wp-content/uploads/2014/02/Vidyi-vozrazheniy-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2" descr="http://training-business.ru/wp-content/uploads/2014/02/Vidyi-vozrazheniy-2.jpg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1575" cy="3200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1F9C3A4" w14:textId="77777777" w:rsidR="002D7A5D" w:rsidRPr="00334EB6" w:rsidRDefault="00334EB6" w:rsidP="00334EB6">
      <w:pPr>
        <w:pStyle w:val="a8"/>
        <w:spacing w:before="0" w:beforeAutospacing="0" w:after="0" w:afterAutospacing="0"/>
      </w:pPr>
      <w:r>
        <w:rPr>
          <w:b/>
          <w:bCs/>
          <w:color w:val="000000" w:themeColor="text1"/>
          <w:kern w:val="24"/>
        </w:rPr>
        <w:t>Задание: Запишите этапы продаж</w:t>
      </w:r>
    </w:p>
    <w:p w14:paraId="55D34611" w14:textId="77777777" w:rsidR="002D7A5D" w:rsidRPr="00334EB6" w:rsidRDefault="002D7A5D" w:rsidP="002D7A5D">
      <w:pPr>
        <w:pStyle w:val="a8"/>
        <w:spacing w:before="0" w:beforeAutospacing="0" w:after="0" w:afterAutospacing="0"/>
      </w:pPr>
      <w:r w:rsidRPr="00334EB6">
        <w:rPr>
          <w:color w:val="000000" w:themeColor="text1"/>
          <w:kern w:val="24"/>
        </w:rPr>
        <w:t>1.</w:t>
      </w:r>
      <w:r w:rsidRPr="00334EB6">
        <w:rPr>
          <w:color w:val="000000" w:themeColor="text1"/>
          <w:kern w:val="24"/>
        </w:rPr>
        <w:softHyphen/>
      </w:r>
      <w:r w:rsidRPr="00334EB6">
        <w:rPr>
          <w:color w:val="000000" w:themeColor="text1"/>
          <w:kern w:val="24"/>
        </w:rPr>
        <w:softHyphen/>
      </w:r>
      <w:r w:rsidRPr="00334EB6">
        <w:rPr>
          <w:color w:val="000000" w:themeColor="text1"/>
          <w:kern w:val="24"/>
        </w:rPr>
        <w:softHyphen/>
      </w:r>
      <w:r w:rsidRPr="00334EB6">
        <w:rPr>
          <w:color w:val="000000" w:themeColor="text1"/>
          <w:kern w:val="24"/>
        </w:rPr>
        <w:softHyphen/>
      </w:r>
      <w:r w:rsidRPr="00334EB6">
        <w:rPr>
          <w:color w:val="000000" w:themeColor="text1"/>
          <w:kern w:val="24"/>
        </w:rPr>
        <w:softHyphen/>
      </w:r>
      <w:r w:rsidRPr="00334EB6">
        <w:rPr>
          <w:color w:val="000000" w:themeColor="text1"/>
          <w:kern w:val="24"/>
        </w:rPr>
        <w:softHyphen/>
      </w:r>
      <w:r w:rsidRPr="00334EB6">
        <w:rPr>
          <w:color w:val="000000" w:themeColor="text1"/>
          <w:kern w:val="24"/>
        </w:rPr>
        <w:softHyphen/>
      </w:r>
      <w:r w:rsidRPr="00334EB6">
        <w:rPr>
          <w:color w:val="000000" w:themeColor="text1"/>
          <w:kern w:val="24"/>
        </w:rPr>
        <w:softHyphen/>
      </w:r>
      <w:r w:rsidRPr="00334EB6">
        <w:rPr>
          <w:color w:val="000000" w:themeColor="text1"/>
          <w:kern w:val="24"/>
        </w:rPr>
        <w:softHyphen/>
      </w:r>
      <w:r w:rsidRPr="00334EB6">
        <w:rPr>
          <w:color w:val="000000" w:themeColor="text1"/>
          <w:kern w:val="24"/>
        </w:rPr>
        <w:softHyphen/>
      </w:r>
      <w:r w:rsidRPr="00334EB6">
        <w:rPr>
          <w:color w:val="000000" w:themeColor="text1"/>
          <w:kern w:val="24"/>
        </w:rPr>
        <w:softHyphen/>
      </w:r>
      <w:r w:rsidRPr="00334EB6">
        <w:rPr>
          <w:color w:val="000000" w:themeColor="text1"/>
          <w:kern w:val="24"/>
        </w:rPr>
        <w:softHyphen/>
        <w:t>________________________________________________________</w:t>
      </w:r>
    </w:p>
    <w:p w14:paraId="2533CBB3" w14:textId="77777777" w:rsidR="002D7A5D" w:rsidRPr="00334EB6" w:rsidRDefault="002D7A5D" w:rsidP="002D7A5D">
      <w:pPr>
        <w:pStyle w:val="a8"/>
        <w:spacing w:before="0" w:beforeAutospacing="0" w:after="0" w:afterAutospacing="0"/>
      </w:pPr>
      <w:r w:rsidRPr="00334EB6">
        <w:rPr>
          <w:color w:val="000000" w:themeColor="text1"/>
          <w:kern w:val="24"/>
        </w:rPr>
        <w:t>2.________________________________________________________</w:t>
      </w:r>
    </w:p>
    <w:p w14:paraId="4F1A5D7B" w14:textId="77777777" w:rsidR="002D7A5D" w:rsidRPr="00334EB6" w:rsidRDefault="002D7A5D" w:rsidP="002D7A5D">
      <w:pPr>
        <w:pStyle w:val="a8"/>
        <w:spacing w:before="0" w:beforeAutospacing="0" w:after="0" w:afterAutospacing="0"/>
      </w:pPr>
      <w:r w:rsidRPr="00334EB6">
        <w:rPr>
          <w:color w:val="000000" w:themeColor="text1"/>
          <w:kern w:val="24"/>
        </w:rPr>
        <w:t>3.________________________________________________________</w:t>
      </w:r>
    </w:p>
    <w:p w14:paraId="41810E27" w14:textId="77777777" w:rsidR="002D7A5D" w:rsidRPr="00334EB6" w:rsidRDefault="002D7A5D" w:rsidP="002D7A5D">
      <w:pPr>
        <w:pStyle w:val="a8"/>
        <w:spacing w:before="0" w:beforeAutospacing="0" w:after="0" w:afterAutospacing="0"/>
      </w:pPr>
      <w:r w:rsidRPr="00334EB6">
        <w:rPr>
          <w:color w:val="000000" w:themeColor="text1"/>
          <w:kern w:val="24"/>
        </w:rPr>
        <w:t>4.________________________________________________________</w:t>
      </w:r>
    </w:p>
    <w:p w14:paraId="0F08B92D" w14:textId="77777777" w:rsidR="002D7A5D" w:rsidRPr="00334EB6" w:rsidRDefault="002D7A5D" w:rsidP="002D7A5D">
      <w:pPr>
        <w:pStyle w:val="a8"/>
        <w:spacing w:before="0" w:beforeAutospacing="0" w:after="0" w:afterAutospacing="0"/>
      </w:pPr>
      <w:r w:rsidRPr="00334EB6">
        <w:rPr>
          <w:color w:val="000000" w:themeColor="text1"/>
          <w:kern w:val="24"/>
        </w:rPr>
        <w:t>5.________________________________________________________</w:t>
      </w:r>
    </w:p>
    <w:p w14:paraId="5CB4A001" w14:textId="77777777" w:rsidR="002D7A5D" w:rsidRPr="00334EB6" w:rsidRDefault="002D7A5D" w:rsidP="002D7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86B2A18" w14:textId="77777777" w:rsidR="002D7A5D" w:rsidRPr="00334EB6" w:rsidRDefault="002D7A5D" w:rsidP="002D7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E74AEC3" wp14:editId="7D6135A5">
            <wp:extent cx="5940425" cy="1191895"/>
            <wp:effectExtent l="0" t="0" r="22225" b="0"/>
            <wp:docPr id="1" name="Схема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623AAB7D" w14:textId="77777777" w:rsidR="002D7A5D" w:rsidRPr="00334EB6" w:rsidRDefault="002D7A5D" w:rsidP="002D7A5D">
      <w:pPr>
        <w:jc w:val="center"/>
        <w:rPr>
          <w:b/>
        </w:rPr>
      </w:pPr>
      <w:r w:rsidRPr="00334EB6">
        <w:rPr>
          <w:b/>
        </w:rPr>
        <w:t>Этап «Выявление потребностей». О чем спрашивать клиента:</w:t>
      </w:r>
    </w:p>
    <w:p w14:paraId="7FD1D344" w14:textId="77777777" w:rsidR="002D7A5D" w:rsidRPr="00334EB6" w:rsidRDefault="002D7A5D" w:rsidP="002D7A5D">
      <w:pPr>
        <w:pStyle w:val="a3"/>
        <w:numPr>
          <w:ilvl w:val="0"/>
          <w:numId w:val="11"/>
        </w:numPr>
      </w:pPr>
      <w:r w:rsidRPr="00334EB6">
        <w:t xml:space="preserve">Об опыте </w:t>
      </w:r>
    </w:p>
    <w:p w14:paraId="2FA2D762" w14:textId="77777777" w:rsidR="002D7A5D" w:rsidRPr="00334EB6" w:rsidRDefault="002D7A5D" w:rsidP="002D7A5D">
      <w:pPr>
        <w:pStyle w:val="a3"/>
        <w:numPr>
          <w:ilvl w:val="0"/>
          <w:numId w:val="11"/>
        </w:numPr>
      </w:pPr>
      <w:r w:rsidRPr="00334EB6">
        <w:t>О пожеланиях</w:t>
      </w:r>
    </w:p>
    <w:p w14:paraId="152D91DC" w14:textId="77777777" w:rsidR="002D7A5D" w:rsidRPr="00334EB6" w:rsidRDefault="002D7A5D" w:rsidP="002D7A5D">
      <w:pPr>
        <w:pStyle w:val="a3"/>
        <w:numPr>
          <w:ilvl w:val="0"/>
          <w:numId w:val="11"/>
        </w:numPr>
      </w:pPr>
      <w:r w:rsidRPr="00334EB6">
        <w:t>О сроках</w:t>
      </w:r>
    </w:p>
    <w:p w14:paraId="104174CC" w14:textId="77777777" w:rsidR="002D7A5D" w:rsidRPr="00334EB6" w:rsidRDefault="002D7A5D" w:rsidP="002D7A5D">
      <w:pPr>
        <w:pStyle w:val="a3"/>
        <w:numPr>
          <w:ilvl w:val="0"/>
          <w:numId w:val="11"/>
        </w:numPr>
      </w:pPr>
      <w:r w:rsidRPr="00334EB6">
        <w:t>О бюджете</w:t>
      </w:r>
    </w:p>
    <w:p w14:paraId="3A2A81B6" w14:textId="77777777" w:rsidR="002D7A5D" w:rsidRPr="00334EB6" w:rsidRDefault="002D7A5D" w:rsidP="002D7A5D">
      <w:pPr>
        <w:pStyle w:val="a3"/>
        <w:numPr>
          <w:ilvl w:val="0"/>
          <w:numId w:val="11"/>
        </w:numPr>
      </w:pPr>
      <w:r w:rsidRPr="00334EB6">
        <w:t>О результатах</w:t>
      </w:r>
    </w:p>
    <w:p w14:paraId="0BBF0786" w14:textId="77777777" w:rsidR="002D7A5D" w:rsidRPr="00334EB6" w:rsidRDefault="002D7A5D" w:rsidP="002D7A5D">
      <w:pPr>
        <w:pStyle w:val="a3"/>
        <w:numPr>
          <w:ilvl w:val="0"/>
          <w:numId w:val="11"/>
        </w:numPr>
      </w:pPr>
      <w:r w:rsidRPr="00334EB6">
        <w:t>Об особых предпочтениях</w:t>
      </w:r>
    </w:p>
    <w:p w14:paraId="3A906271" w14:textId="77777777" w:rsidR="002D7A5D" w:rsidRPr="00334EB6" w:rsidRDefault="002D7A5D" w:rsidP="002D7A5D">
      <w:pPr>
        <w:pStyle w:val="a3"/>
        <w:numPr>
          <w:ilvl w:val="0"/>
          <w:numId w:val="11"/>
        </w:numPr>
      </w:pPr>
      <w:r w:rsidRPr="00334EB6">
        <w:t>Специфические вопросы</w:t>
      </w:r>
    </w:p>
    <w:p w14:paraId="501D5CD2" w14:textId="77777777" w:rsidR="002D7A5D" w:rsidRPr="00334EB6" w:rsidRDefault="002D7A5D" w:rsidP="002D7A5D">
      <w:pPr>
        <w:pStyle w:val="a3"/>
        <w:numPr>
          <w:ilvl w:val="0"/>
          <w:numId w:val="11"/>
        </w:numPr>
      </w:pPr>
      <w:r w:rsidRPr="00334EB6">
        <w:t>Личные вопросы</w:t>
      </w:r>
    </w:p>
    <w:p w14:paraId="117EC0FB" w14:textId="77777777" w:rsidR="002D7A5D" w:rsidRPr="00334EB6" w:rsidRDefault="002D7A5D" w:rsidP="002D7A5D">
      <w:pPr>
        <w:pStyle w:val="a3"/>
        <w:numPr>
          <w:ilvl w:val="0"/>
          <w:numId w:val="11"/>
        </w:numPr>
      </w:pPr>
      <w:r w:rsidRPr="00334EB6">
        <w:t>Уточняющие вопросы</w:t>
      </w:r>
    </w:p>
    <w:p w14:paraId="46BE04BF" w14:textId="77777777" w:rsidR="002D7A5D" w:rsidRPr="00334EB6" w:rsidRDefault="002D7A5D" w:rsidP="002D7A5D">
      <w:pPr>
        <w:pStyle w:val="a3"/>
        <w:numPr>
          <w:ilvl w:val="0"/>
          <w:numId w:val="11"/>
        </w:numPr>
      </w:pPr>
      <w:r w:rsidRPr="00334EB6">
        <w:t xml:space="preserve">О ЛПР </w:t>
      </w:r>
    </w:p>
    <w:p w14:paraId="02C8E9A2" w14:textId="77777777" w:rsidR="002D7A5D" w:rsidRPr="00334EB6" w:rsidRDefault="002D7A5D" w:rsidP="002D7A5D">
      <w:pPr>
        <w:pStyle w:val="a3"/>
        <w:numPr>
          <w:ilvl w:val="0"/>
          <w:numId w:val="11"/>
        </w:numPr>
      </w:pPr>
      <w:r w:rsidRPr="00334EB6">
        <w:t>О Бизнесе</w:t>
      </w:r>
    </w:p>
    <w:p w14:paraId="70B7A1F2" w14:textId="77777777" w:rsidR="002D7A5D" w:rsidRPr="00334EB6" w:rsidRDefault="002D7A5D" w:rsidP="002D7A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553EDBC" wp14:editId="4FD40343">
            <wp:extent cx="5940425" cy="3192145"/>
            <wp:effectExtent l="0" t="0" r="3175" b="8255"/>
            <wp:docPr id="2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5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192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CCC6AA" w14:textId="77777777" w:rsidR="002D7A5D" w:rsidRPr="00334EB6" w:rsidRDefault="002D7A5D" w:rsidP="002D7A5D">
      <w:pPr>
        <w:spacing w:line="24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>3. Техника ТАНКИ</w:t>
      </w:r>
    </w:p>
    <w:p w14:paraId="7DEE3B00" w14:textId="77777777" w:rsidR="00F711E6" w:rsidRPr="00334EB6" w:rsidRDefault="00F711E6" w:rsidP="0033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>Задание: Запишите расшифровку аббревиатуры</w:t>
      </w:r>
    </w:p>
    <w:p w14:paraId="375A67A3" w14:textId="77777777" w:rsidR="002D7A5D" w:rsidRPr="00334EB6" w:rsidRDefault="002D7A5D" w:rsidP="002D7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 xml:space="preserve">Т - </w:t>
      </w:r>
    </w:p>
    <w:p w14:paraId="22469CC7" w14:textId="77777777" w:rsidR="002D7A5D" w:rsidRPr="00334EB6" w:rsidRDefault="002D7A5D" w:rsidP="002D7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 xml:space="preserve">А - </w:t>
      </w:r>
    </w:p>
    <w:p w14:paraId="09F9397D" w14:textId="77777777" w:rsidR="002D7A5D" w:rsidRPr="00334EB6" w:rsidRDefault="002D7A5D" w:rsidP="002D7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 xml:space="preserve">Н - </w:t>
      </w:r>
    </w:p>
    <w:p w14:paraId="391F36EB" w14:textId="77777777" w:rsidR="002D7A5D" w:rsidRPr="00334EB6" w:rsidRDefault="002D7A5D" w:rsidP="002D7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 xml:space="preserve">К - </w:t>
      </w:r>
    </w:p>
    <w:p w14:paraId="7D8AAC49" w14:textId="77777777" w:rsidR="002D7A5D" w:rsidRPr="00334EB6" w:rsidRDefault="002D7A5D" w:rsidP="002D7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 xml:space="preserve">И – </w:t>
      </w:r>
    </w:p>
    <w:p w14:paraId="4C006155" w14:textId="77777777" w:rsidR="002D7A5D" w:rsidRPr="00334EB6" w:rsidRDefault="002D7A5D" w:rsidP="002D7A5D">
      <w:pPr>
        <w:pStyle w:val="a3"/>
        <w:spacing w:line="240" w:lineRule="auto"/>
        <w:ind w:left="7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Техника </w:t>
      </w:r>
      <w:r w:rsidRPr="00334EB6">
        <w:rPr>
          <w:rFonts w:ascii="Times New Roman" w:hAnsi="Times New Roman" w:cs="Times New Roman"/>
          <w:b/>
          <w:sz w:val="24"/>
          <w:szCs w:val="24"/>
          <w:lang w:val="en-US"/>
        </w:rPr>
        <w:t>FAB</w:t>
      </w:r>
      <w:r w:rsidR="00F711E6" w:rsidRPr="00334EB6">
        <w:rPr>
          <w:rFonts w:ascii="Times New Roman" w:hAnsi="Times New Roman" w:cs="Times New Roman"/>
          <w:b/>
          <w:sz w:val="24"/>
          <w:szCs w:val="24"/>
        </w:rPr>
        <w:t xml:space="preserve"> (Характеристики-преимущества-выгоды)</w:t>
      </w:r>
    </w:p>
    <w:p w14:paraId="45A2DA9C" w14:textId="77777777" w:rsidR="002D7A5D" w:rsidRPr="00334EB6" w:rsidRDefault="002D7A5D" w:rsidP="002D7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 wp14:anchorId="138E0380" wp14:editId="4A28F707">
            <wp:extent cx="5934075" cy="203835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3A97F9F" w14:textId="77777777" w:rsidR="00334EB6" w:rsidRDefault="00334EB6" w:rsidP="002D7A5D">
      <w:pPr>
        <w:pStyle w:val="a3"/>
        <w:spacing w:line="240" w:lineRule="auto"/>
        <w:ind w:left="77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891AE48" w14:textId="77777777" w:rsidR="002D7A5D" w:rsidRPr="00334EB6" w:rsidRDefault="002D7A5D" w:rsidP="002D7A5D">
      <w:pPr>
        <w:pStyle w:val="a3"/>
        <w:spacing w:line="240" w:lineRule="auto"/>
        <w:ind w:left="77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>5. Техника ЦИРК</w:t>
      </w:r>
      <w:r w:rsidR="00F711E6" w:rsidRPr="00334EB6">
        <w:rPr>
          <w:rFonts w:ascii="Times New Roman" w:hAnsi="Times New Roman" w:cs="Times New Roman"/>
          <w:b/>
          <w:sz w:val="24"/>
          <w:szCs w:val="24"/>
        </w:rPr>
        <w:t xml:space="preserve"> (для усиления презентации)</w:t>
      </w:r>
    </w:p>
    <w:p w14:paraId="37D7F0D9" w14:textId="77777777" w:rsidR="00F711E6" w:rsidRPr="00334EB6" w:rsidRDefault="00F711E6" w:rsidP="00334EB6">
      <w:pPr>
        <w:pStyle w:val="a3"/>
        <w:spacing w:line="240" w:lineRule="auto"/>
        <w:ind w:left="-142" w:firstLine="142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 xml:space="preserve">Задание: запишите расшифровку аббревиатуры </w:t>
      </w:r>
    </w:p>
    <w:p w14:paraId="723F95DD" w14:textId="77777777" w:rsidR="00F711E6" w:rsidRPr="00334EB6" w:rsidRDefault="00F711E6" w:rsidP="00F711E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>Ц –</w:t>
      </w:r>
    </w:p>
    <w:p w14:paraId="0C6521BF" w14:textId="77777777" w:rsidR="00F711E6" w:rsidRPr="00334EB6" w:rsidRDefault="00F711E6" w:rsidP="00F711E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>И –</w:t>
      </w:r>
    </w:p>
    <w:p w14:paraId="1ECC4394" w14:textId="77777777" w:rsidR="00F711E6" w:rsidRPr="00334EB6" w:rsidRDefault="00F711E6" w:rsidP="00F711E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 xml:space="preserve">Р – </w:t>
      </w:r>
    </w:p>
    <w:p w14:paraId="1D49382B" w14:textId="77777777" w:rsidR="00F711E6" w:rsidRPr="00334EB6" w:rsidRDefault="00F711E6" w:rsidP="00F711E6">
      <w:pPr>
        <w:pStyle w:val="a3"/>
        <w:spacing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 xml:space="preserve">К - </w:t>
      </w:r>
    </w:p>
    <w:p w14:paraId="1CFC9454" w14:textId="77777777" w:rsidR="002D7A5D" w:rsidRPr="00334EB6" w:rsidRDefault="002D7A5D" w:rsidP="002D7A5D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20D311AA" w14:textId="77777777" w:rsidR="002D7A5D" w:rsidRPr="00334EB6" w:rsidRDefault="002D7A5D" w:rsidP="002D7A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59749B" w14:textId="77777777" w:rsidR="002D7A5D" w:rsidRPr="00334EB6" w:rsidRDefault="002D7A5D" w:rsidP="002D7A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>6. 3 способа работы с возражениями (ПУД)</w:t>
      </w:r>
    </w:p>
    <w:p w14:paraId="6EDB53F2" w14:textId="77777777" w:rsidR="002D7A5D" w:rsidRPr="00334EB6" w:rsidRDefault="002D7A5D" w:rsidP="002D7A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>П</w:t>
      </w:r>
      <w:r w:rsidRPr="00334EB6">
        <w:rPr>
          <w:rFonts w:ascii="Times New Roman" w:hAnsi="Times New Roman" w:cs="Times New Roman"/>
          <w:sz w:val="24"/>
          <w:szCs w:val="24"/>
        </w:rPr>
        <w:t>рисоединяйся</w:t>
      </w:r>
      <w:r w:rsidRPr="00334EB6">
        <w:rPr>
          <w:rFonts w:ascii="Times New Roman" w:hAnsi="Times New Roman" w:cs="Times New Roman"/>
          <w:b/>
          <w:sz w:val="24"/>
          <w:szCs w:val="24"/>
        </w:rPr>
        <w:t xml:space="preserve"> – У</w:t>
      </w:r>
      <w:r w:rsidRPr="00334EB6">
        <w:rPr>
          <w:rFonts w:ascii="Times New Roman" w:hAnsi="Times New Roman" w:cs="Times New Roman"/>
          <w:sz w:val="24"/>
          <w:szCs w:val="24"/>
        </w:rPr>
        <w:t>точняй</w:t>
      </w:r>
      <w:r w:rsidRPr="00334EB6">
        <w:rPr>
          <w:rFonts w:ascii="Times New Roman" w:hAnsi="Times New Roman" w:cs="Times New Roman"/>
          <w:b/>
          <w:sz w:val="24"/>
          <w:szCs w:val="24"/>
        </w:rPr>
        <w:t xml:space="preserve"> – Д</w:t>
      </w:r>
      <w:r w:rsidRPr="00334EB6">
        <w:rPr>
          <w:rFonts w:ascii="Times New Roman" w:hAnsi="Times New Roman" w:cs="Times New Roman"/>
          <w:sz w:val="24"/>
          <w:szCs w:val="24"/>
        </w:rPr>
        <w:t>ополняй!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2D7A5D" w:rsidRPr="00334EB6" w14:paraId="1B401F84" w14:textId="77777777" w:rsidTr="00CA63D1">
        <w:tc>
          <w:tcPr>
            <w:tcW w:w="4927" w:type="dxa"/>
          </w:tcPr>
          <w:p w14:paraId="6F304B7E" w14:textId="77777777" w:rsidR="002D7A5D" w:rsidRPr="00334EB6" w:rsidRDefault="002D7A5D" w:rsidP="00F711E6">
            <w:pPr>
              <w:pStyle w:val="a3"/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B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Условное согласие</w:t>
            </w:r>
          </w:p>
        </w:tc>
        <w:tc>
          <w:tcPr>
            <w:tcW w:w="4928" w:type="dxa"/>
          </w:tcPr>
          <w:p w14:paraId="2ACD2639" w14:textId="77777777" w:rsidR="002D7A5D" w:rsidRPr="00334EB6" w:rsidRDefault="002D7A5D" w:rsidP="002D7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B6">
              <w:rPr>
                <w:rFonts w:ascii="Times New Roman" w:hAnsi="Times New Roman" w:cs="Times New Roman"/>
                <w:b/>
                <w:sz w:val="24"/>
                <w:szCs w:val="24"/>
              </w:rPr>
              <w:t>Благодарность</w:t>
            </w:r>
          </w:p>
        </w:tc>
      </w:tr>
      <w:tr w:rsidR="002D7A5D" w:rsidRPr="00334EB6" w14:paraId="62AE8667" w14:textId="77777777" w:rsidTr="00CA63D1">
        <w:tc>
          <w:tcPr>
            <w:tcW w:w="4927" w:type="dxa"/>
          </w:tcPr>
          <w:p w14:paraId="0605D762" w14:textId="77777777" w:rsidR="002D7A5D" w:rsidRPr="00334EB6" w:rsidRDefault="002D7A5D" w:rsidP="00F711E6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B6">
              <w:rPr>
                <w:rFonts w:ascii="Times New Roman" w:hAnsi="Times New Roman" w:cs="Times New Roman"/>
                <w:sz w:val="24"/>
                <w:szCs w:val="24"/>
              </w:rPr>
              <w:t>Да и поэтому….</w:t>
            </w:r>
          </w:p>
          <w:p w14:paraId="29248892" w14:textId="77777777" w:rsidR="002D7A5D" w:rsidRPr="00334EB6" w:rsidRDefault="002D7A5D" w:rsidP="00F711E6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B6">
              <w:rPr>
                <w:rFonts w:ascii="Times New Roman" w:hAnsi="Times New Roman" w:cs="Times New Roman"/>
                <w:sz w:val="24"/>
                <w:szCs w:val="24"/>
              </w:rPr>
              <w:t>Действительно, это очень важный вопрос…</w:t>
            </w:r>
          </w:p>
          <w:p w14:paraId="799804D4" w14:textId="77777777" w:rsidR="002D7A5D" w:rsidRPr="00334EB6" w:rsidRDefault="002D7A5D" w:rsidP="00F711E6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B6">
              <w:rPr>
                <w:rFonts w:ascii="Times New Roman" w:hAnsi="Times New Roman" w:cs="Times New Roman"/>
                <w:sz w:val="24"/>
                <w:szCs w:val="24"/>
              </w:rPr>
              <w:t>Да, есть такое мнение….</w:t>
            </w:r>
          </w:p>
          <w:p w14:paraId="57FE3745" w14:textId="77777777" w:rsidR="002D7A5D" w:rsidRPr="00334EB6" w:rsidRDefault="002D7A5D" w:rsidP="00F711E6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B6">
              <w:rPr>
                <w:rFonts w:ascii="Times New Roman" w:hAnsi="Times New Roman" w:cs="Times New Roman"/>
                <w:sz w:val="24"/>
                <w:szCs w:val="24"/>
              </w:rPr>
              <w:t>Понимаю, о чём вы говорите…</w:t>
            </w:r>
          </w:p>
          <w:p w14:paraId="4E9B2E74" w14:textId="77777777" w:rsidR="002D7A5D" w:rsidRPr="00334EB6" w:rsidRDefault="002D7A5D" w:rsidP="00F711E6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B6">
              <w:rPr>
                <w:rFonts w:ascii="Times New Roman" w:hAnsi="Times New Roman" w:cs="Times New Roman"/>
                <w:sz w:val="24"/>
                <w:szCs w:val="24"/>
              </w:rPr>
              <w:t>Это нормально…</w:t>
            </w:r>
          </w:p>
          <w:p w14:paraId="3251F08F" w14:textId="77777777" w:rsidR="002D7A5D" w:rsidRPr="00334EB6" w:rsidRDefault="002D7A5D" w:rsidP="00F711E6">
            <w:pPr>
              <w:pStyle w:val="a3"/>
              <w:numPr>
                <w:ilvl w:val="0"/>
                <w:numId w:val="12"/>
              </w:numPr>
              <w:ind w:left="313"/>
              <w:rPr>
                <w:rFonts w:ascii="Times New Roman" w:hAnsi="Times New Roman" w:cs="Times New Roman"/>
                <w:sz w:val="24"/>
                <w:szCs w:val="24"/>
              </w:rPr>
            </w:pPr>
            <w:r w:rsidRPr="00334EB6">
              <w:rPr>
                <w:rFonts w:ascii="Times New Roman" w:hAnsi="Times New Roman" w:cs="Times New Roman"/>
                <w:sz w:val="24"/>
                <w:szCs w:val="24"/>
              </w:rPr>
              <w:t xml:space="preserve">И слава Богу! </w:t>
            </w:r>
          </w:p>
          <w:p w14:paraId="0C865E51" w14:textId="77777777" w:rsidR="002D7A5D" w:rsidRPr="00334EB6" w:rsidRDefault="002D7A5D" w:rsidP="00F711E6">
            <w:pPr>
              <w:ind w:left="3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28" w:type="dxa"/>
          </w:tcPr>
          <w:p w14:paraId="19DCFE07" w14:textId="77777777" w:rsidR="002D7A5D" w:rsidRPr="00334EB6" w:rsidRDefault="002D7A5D" w:rsidP="00F711E6">
            <w:pPr>
              <w:pStyle w:val="a3"/>
              <w:numPr>
                <w:ilvl w:val="0"/>
                <w:numId w:val="12"/>
              </w:numPr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EB6">
              <w:rPr>
                <w:rFonts w:ascii="Times New Roman" w:hAnsi="Times New Roman" w:cs="Times New Roman"/>
                <w:sz w:val="24"/>
                <w:szCs w:val="24"/>
              </w:rPr>
              <w:t>Спасибо, что заговорили об этом…</w:t>
            </w:r>
          </w:p>
          <w:p w14:paraId="4E0A19A6" w14:textId="77777777" w:rsidR="002D7A5D" w:rsidRPr="00334EB6" w:rsidRDefault="002D7A5D" w:rsidP="00F711E6">
            <w:pPr>
              <w:pStyle w:val="a3"/>
              <w:numPr>
                <w:ilvl w:val="0"/>
                <w:numId w:val="12"/>
              </w:numPr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EB6">
              <w:rPr>
                <w:rFonts w:ascii="Times New Roman" w:hAnsi="Times New Roman" w:cs="Times New Roman"/>
                <w:sz w:val="24"/>
                <w:szCs w:val="24"/>
              </w:rPr>
              <w:t>Прекрасно, что вы об этом сказали…</w:t>
            </w:r>
          </w:p>
          <w:p w14:paraId="7486DD9A" w14:textId="77777777" w:rsidR="002D7A5D" w:rsidRPr="00334EB6" w:rsidRDefault="002D7A5D" w:rsidP="00F711E6">
            <w:pPr>
              <w:pStyle w:val="a3"/>
              <w:numPr>
                <w:ilvl w:val="0"/>
                <w:numId w:val="12"/>
              </w:numPr>
              <w:ind w:left="347" w:hanging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334EB6">
              <w:rPr>
                <w:rFonts w:ascii="Times New Roman" w:hAnsi="Times New Roman" w:cs="Times New Roman"/>
                <w:sz w:val="24"/>
                <w:szCs w:val="24"/>
              </w:rPr>
              <w:t>Как здорово, что вы подняли эту тему…</w:t>
            </w:r>
          </w:p>
          <w:p w14:paraId="74F05727" w14:textId="77777777" w:rsidR="002D7A5D" w:rsidRPr="00334EB6" w:rsidRDefault="002D7A5D" w:rsidP="00F711E6">
            <w:pPr>
              <w:pStyle w:val="a3"/>
              <w:numPr>
                <w:ilvl w:val="0"/>
                <w:numId w:val="12"/>
              </w:numPr>
              <w:ind w:left="347" w:hanging="28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34EB6">
              <w:rPr>
                <w:rFonts w:ascii="Times New Roman" w:hAnsi="Times New Roman" w:cs="Times New Roman"/>
                <w:sz w:val="24"/>
                <w:szCs w:val="24"/>
              </w:rPr>
              <w:t xml:space="preserve">Очень хороший вопрос… </w:t>
            </w:r>
          </w:p>
          <w:p w14:paraId="434C56E6" w14:textId="77777777" w:rsidR="002D7A5D" w:rsidRPr="00334EB6" w:rsidRDefault="002D7A5D" w:rsidP="002D7A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5C66F6E2" w14:textId="77777777" w:rsidR="00334EB6" w:rsidRPr="00334EB6" w:rsidRDefault="00334EB6" w:rsidP="002D7A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1A114B" w14:textId="77777777" w:rsidR="002D7A5D" w:rsidRPr="00334EB6" w:rsidRDefault="002D7A5D" w:rsidP="002D7A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>Уточняй!</w:t>
      </w:r>
      <w:r w:rsidR="00F711E6" w:rsidRPr="00334EB6">
        <w:rPr>
          <w:rFonts w:ascii="Times New Roman" w:hAnsi="Times New Roman" w:cs="Times New Roman"/>
          <w:b/>
          <w:sz w:val="24"/>
          <w:szCs w:val="24"/>
        </w:rPr>
        <w:t xml:space="preserve"> Как уточнять:</w:t>
      </w:r>
    </w:p>
    <w:p w14:paraId="0416583F" w14:textId="77777777" w:rsidR="00F711E6" w:rsidRPr="00334EB6" w:rsidRDefault="002D7A5D" w:rsidP="00F711E6">
      <w:pPr>
        <w:pStyle w:val="a3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34EB6">
        <w:rPr>
          <w:rFonts w:ascii="Times New Roman" w:hAnsi="Times New Roman" w:cs="Times New Roman"/>
          <w:i/>
          <w:sz w:val="24"/>
          <w:szCs w:val="24"/>
        </w:rPr>
        <w:t>Что именно…?</w:t>
      </w:r>
    </w:p>
    <w:p w14:paraId="68440EE0" w14:textId="77777777" w:rsidR="00F711E6" w:rsidRPr="00334EB6" w:rsidRDefault="002D7A5D" w:rsidP="00F711E6">
      <w:pPr>
        <w:pStyle w:val="a3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34EB6">
        <w:rPr>
          <w:rFonts w:ascii="Times New Roman" w:hAnsi="Times New Roman" w:cs="Times New Roman"/>
          <w:i/>
          <w:sz w:val="24"/>
          <w:szCs w:val="24"/>
        </w:rPr>
        <w:t>Что вы имеете в виду?</w:t>
      </w:r>
    </w:p>
    <w:p w14:paraId="15FB84BD" w14:textId="77777777" w:rsidR="00F711E6" w:rsidRPr="00334EB6" w:rsidRDefault="002D7A5D" w:rsidP="00F711E6">
      <w:pPr>
        <w:pStyle w:val="a3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34EB6">
        <w:rPr>
          <w:rFonts w:ascii="Times New Roman" w:hAnsi="Times New Roman" w:cs="Times New Roman"/>
          <w:i/>
          <w:sz w:val="24"/>
          <w:szCs w:val="24"/>
        </w:rPr>
        <w:t>Почему?</w:t>
      </w:r>
    </w:p>
    <w:p w14:paraId="6D200692" w14:textId="77777777" w:rsidR="00F711E6" w:rsidRPr="00334EB6" w:rsidRDefault="00F711E6" w:rsidP="00F711E6">
      <w:pPr>
        <w:pStyle w:val="a3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34EB6">
        <w:rPr>
          <w:rFonts w:ascii="Times New Roman" w:hAnsi="Times New Roman" w:cs="Times New Roman"/>
          <w:i/>
          <w:sz w:val="24"/>
          <w:szCs w:val="24"/>
        </w:rPr>
        <w:t>Вы уже имели опыт…?</w:t>
      </w:r>
    </w:p>
    <w:p w14:paraId="00A90CEC" w14:textId="77777777" w:rsidR="002D7A5D" w:rsidRPr="00334EB6" w:rsidRDefault="002D7A5D" w:rsidP="00F711E6">
      <w:pPr>
        <w:pStyle w:val="a3"/>
        <w:numPr>
          <w:ilvl w:val="0"/>
          <w:numId w:val="13"/>
        </w:numPr>
        <w:spacing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334EB6">
        <w:rPr>
          <w:rFonts w:ascii="Times New Roman" w:hAnsi="Times New Roman" w:cs="Times New Roman"/>
          <w:i/>
          <w:sz w:val="24"/>
          <w:szCs w:val="24"/>
        </w:rPr>
        <w:t>Если</w:t>
      </w:r>
      <w:proofErr w:type="gramStart"/>
      <w:r w:rsidRPr="00334EB6">
        <w:rPr>
          <w:rFonts w:ascii="Times New Roman" w:hAnsi="Times New Roman" w:cs="Times New Roman"/>
          <w:i/>
          <w:sz w:val="24"/>
          <w:szCs w:val="24"/>
        </w:rPr>
        <w:t xml:space="preserve"> ….</w:t>
      </w:r>
      <w:proofErr w:type="gramEnd"/>
      <w:r w:rsidRPr="00334EB6">
        <w:rPr>
          <w:rFonts w:ascii="Times New Roman" w:hAnsi="Times New Roman" w:cs="Times New Roman"/>
          <w:i/>
          <w:sz w:val="24"/>
          <w:szCs w:val="24"/>
        </w:rPr>
        <w:t xml:space="preserve"> , то …. </w:t>
      </w:r>
    </w:p>
    <w:p w14:paraId="70617334" w14:textId="77777777" w:rsidR="00334EB6" w:rsidRPr="00334EB6" w:rsidRDefault="00334EB6" w:rsidP="002D7A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58D77F1" w14:textId="77777777" w:rsidR="00334EB6" w:rsidRPr="00334EB6" w:rsidRDefault="00334EB6" w:rsidP="002D7A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3F4D10" w14:textId="77777777" w:rsidR="00334EB6" w:rsidRPr="00334EB6" w:rsidRDefault="00334EB6" w:rsidP="002D7A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A7C49F6" w14:textId="77777777" w:rsidR="00334EB6" w:rsidRPr="00334EB6" w:rsidRDefault="00334EB6" w:rsidP="002D7A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2E329D" w14:textId="77777777" w:rsidR="00334EB6" w:rsidRPr="00334EB6" w:rsidRDefault="00334EB6" w:rsidP="002D7A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0589F7C" w14:textId="77777777" w:rsidR="00334EB6" w:rsidRPr="00334EB6" w:rsidRDefault="00334EB6" w:rsidP="002D7A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2EB017B" w14:textId="77777777" w:rsidR="002D7A5D" w:rsidRPr="00334EB6" w:rsidRDefault="00F711E6" w:rsidP="0033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>Задание: Запишите в график с</w:t>
      </w:r>
      <w:r w:rsidR="002D7A5D" w:rsidRPr="00334EB6">
        <w:rPr>
          <w:rFonts w:ascii="Times New Roman" w:hAnsi="Times New Roman" w:cs="Times New Roman"/>
          <w:b/>
          <w:sz w:val="24"/>
          <w:szCs w:val="24"/>
        </w:rPr>
        <w:t>тратегии ведения переговоров</w:t>
      </w:r>
    </w:p>
    <w:p w14:paraId="6CA4B6AE" w14:textId="77777777" w:rsidR="00334EB6" w:rsidRPr="00334EB6" w:rsidRDefault="00334EB6" w:rsidP="002D7A5D">
      <w:pPr>
        <w:spacing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14:paraId="06012820" w14:textId="77777777" w:rsidR="002D7A5D" w:rsidRPr="00334EB6" w:rsidRDefault="002D7A5D" w:rsidP="002D7A5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099A3DB" wp14:editId="412FDA02">
            <wp:extent cx="5940425" cy="3838575"/>
            <wp:effectExtent l="0" t="0" r="3175" b="9525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838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6D114A" w14:textId="77777777" w:rsidR="002D7A5D" w:rsidRPr="00334EB6" w:rsidRDefault="00F711E6" w:rsidP="00334E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4EB6">
        <w:rPr>
          <w:rFonts w:ascii="Times New Roman" w:hAnsi="Times New Roman" w:cs="Times New Roman"/>
          <w:b/>
          <w:sz w:val="24"/>
          <w:szCs w:val="24"/>
        </w:rPr>
        <w:t xml:space="preserve">Задание: Запишите </w:t>
      </w:r>
      <w:r w:rsidR="00334EB6" w:rsidRPr="00334EB6">
        <w:rPr>
          <w:rFonts w:ascii="Times New Roman" w:hAnsi="Times New Roman" w:cs="Times New Roman"/>
          <w:b/>
          <w:sz w:val="24"/>
          <w:szCs w:val="24"/>
        </w:rPr>
        <w:t>в диаграмму ключевые составляющие переговорного процесса</w:t>
      </w:r>
    </w:p>
    <w:p w14:paraId="743D3087" w14:textId="77777777" w:rsidR="009106C3" w:rsidRPr="002D7A5D" w:rsidRDefault="00334EB6" w:rsidP="00334EB6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34EB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3CB4336" wp14:editId="07DE4936">
            <wp:extent cx="5400675" cy="3905250"/>
            <wp:effectExtent l="0" t="0" r="952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905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106C3" w:rsidRPr="002D7A5D" w:rsidSect="00C10540">
      <w:headerReference w:type="default" r:id="rId17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61F550" w14:textId="77777777" w:rsidR="00F323A3" w:rsidRDefault="00F323A3" w:rsidP="00683F10">
      <w:pPr>
        <w:spacing w:after="0" w:line="240" w:lineRule="auto"/>
      </w:pPr>
      <w:r>
        <w:separator/>
      </w:r>
    </w:p>
  </w:endnote>
  <w:endnote w:type="continuationSeparator" w:id="0">
    <w:p w14:paraId="5EA5F255" w14:textId="77777777" w:rsidR="00F323A3" w:rsidRDefault="00F323A3" w:rsidP="00683F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65955E" w14:textId="77777777" w:rsidR="00F323A3" w:rsidRDefault="00F323A3" w:rsidP="00683F10">
      <w:pPr>
        <w:spacing w:after="0" w:line="240" w:lineRule="auto"/>
      </w:pPr>
      <w:r>
        <w:separator/>
      </w:r>
    </w:p>
  </w:footnote>
  <w:footnote w:type="continuationSeparator" w:id="0">
    <w:p w14:paraId="16EDA370" w14:textId="77777777" w:rsidR="00F323A3" w:rsidRDefault="00F323A3" w:rsidP="00683F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ACE9A7" w14:textId="74AE5C0C" w:rsidR="00683F10" w:rsidRDefault="00AC67E3" w:rsidP="00683F10">
    <w:pPr>
      <w:pStyle w:val="a4"/>
      <w:tabs>
        <w:tab w:val="left" w:pos="1538"/>
        <w:tab w:val="right" w:pos="10063"/>
      </w:tabs>
      <w:jc w:val="right"/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B8A0137" wp14:editId="5AD3515B">
          <wp:simplePos x="0" y="0"/>
          <wp:positionH relativeFrom="margin">
            <wp:align>right</wp:align>
          </wp:positionH>
          <wp:positionV relativeFrom="paragraph">
            <wp:posOffset>-272415</wp:posOffset>
          </wp:positionV>
          <wp:extent cx="872490" cy="490855"/>
          <wp:effectExtent l="0" t="0" r="3810" b="4445"/>
          <wp:wrapNone/>
          <wp:docPr id="7" name="Рисунок 7" descr="Изображение выглядит как стол&#10;&#10;Автоматически созданное описание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Рисунок 7" descr="Изображение выглядит как стол&#10;&#10;Автоматически созданное описание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39" b="-39"/>
                  <a:stretch/>
                </pic:blipFill>
                <pic:spPr>
                  <a:xfrm>
                    <a:off x="0" y="0"/>
                    <a:ext cx="872490" cy="4908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83F10">
      <w:tab/>
      <w:t xml:space="preserve">             </w:t>
    </w:r>
    <w:r w:rsidR="00683F1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5B965DC"/>
    <w:multiLevelType w:val="hybridMultilevel"/>
    <w:tmpl w:val="CC58DB9C"/>
    <w:lvl w:ilvl="0" w:tplc="8FFE66B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E831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8F0227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58CB7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874AC78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5CC17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241D6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B4628A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8AE1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1697D"/>
    <w:multiLevelType w:val="hybridMultilevel"/>
    <w:tmpl w:val="7A78E6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532A58"/>
    <w:multiLevelType w:val="hybridMultilevel"/>
    <w:tmpl w:val="4EA8EE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52890"/>
    <w:multiLevelType w:val="hybridMultilevel"/>
    <w:tmpl w:val="C7BC0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E26ADD"/>
    <w:multiLevelType w:val="hybridMultilevel"/>
    <w:tmpl w:val="F1803EF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E1D2DEE"/>
    <w:multiLevelType w:val="hybridMultilevel"/>
    <w:tmpl w:val="8E9A3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E07F2A"/>
    <w:multiLevelType w:val="hybridMultilevel"/>
    <w:tmpl w:val="986CD6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297596"/>
    <w:multiLevelType w:val="hybridMultilevel"/>
    <w:tmpl w:val="479EF5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213B1C"/>
    <w:multiLevelType w:val="hybridMultilevel"/>
    <w:tmpl w:val="CE74B9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271E4D"/>
    <w:multiLevelType w:val="hybridMultilevel"/>
    <w:tmpl w:val="4AEEDD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CB47235"/>
    <w:multiLevelType w:val="hybridMultilevel"/>
    <w:tmpl w:val="69B23B32"/>
    <w:lvl w:ilvl="0" w:tplc="73723F2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B6787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26CCC5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40118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69A664C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5F6B08E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B5A947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56F40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1DE036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F77AC1"/>
    <w:multiLevelType w:val="hybridMultilevel"/>
    <w:tmpl w:val="066A7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1F45AD"/>
    <w:multiLevelType w:val="hybridMultilevel"/>
    <w:tmpl w:val="749CFD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0"/>
  </w:num>
  <w:num w:numId="8">
    <w:abstractNumId w:val="10"/>
  </w:num>
  <w:num w:numId="9">
    <w:abstractNumId w:val="4"/>
  </w:num>
  <w:num w:numId="10">
    <w:abstractNumId w:val="11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5940"/>
    <w:rsid w:val="00055CD4"/>
    <w:rsid w:val="0010467A"/>
    <w:rsid w:val="002D7A5D"/>
    <w:rsid w:val="00334EB6"/>
    <w:rsid w:val="003D49DB"/>
    <w:rsid w:val="00405940"/>
    <w:rsid w:val="00444F66"/>
    <w:rsid w:val="00454B07"/>
    <w:rsid w:val="004A53D1"/>
    <w:rsid w:val="0060509A"/>
    <w:rsid w:val="006533E5"/>
    <w:rsid w:val="00683F10"/>
    <w:rsid w:val="009106C3"/>
    <w:rsid w:val="0091533A"/>
    <w:rsid w:val="00AC67E3"/>
    <w:rsid w:val="00B515AA"/>
    <w:rsid w:val="00C10540"/>
    <w:rsid w:val="00D01E96"/>
    <w:rsid w:val="00D80ACA"/>
    <w:rsid w:val="00F323A3"/>
    <w:rsid w:val="00F71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8CAF73"/>
  <w15:chartTrackingRefBased/>
  <w15:docId w15:val="{8A44CCDC-2010-4066-B4CF-7BF30ECC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5940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8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683F10"/>
  </w:style>
  <w:style w:type="paragraph" w:styleId="a6">
    <w:name w:val="footer"/>
    <w:basedOn w:val="a"/>
    <w:link w:val="a7"/>
    <w:uiPriority w:val="99"/>
    <w:unhideWhenUsed/>
    <w:rsid w:val="00683F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683F10"/>
  </w:style>
  <w:style w:type="paragraph" w:styleId="a8">
    <w:name w:val="Normal (Web)"/>
    <w:basedOn w:val="a"/>
    <w:uiPriority w:val="99"/>
    <w:unhideWhenUsed/>
    <w:rsid w:val="002D7A5D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9">
    <w:name w:val="Table Grid"/>
    <w:basedOn w:val="a1"/>
    <w:uiPriority w:val="59"/>
    <w:rsid w:val="002D7A5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29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7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image" Target="media/image7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diagramDrawing" Target="diagrams/drawing1.xm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diagramQuickStyle" Target="diagrams/quickStyle1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g"/></Relationships>
</file>

<file path=word/diagrams/_rels/data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_rels/drawing1.xml.rels><?xml version="1.0" encoding="UTF-8" standalone="yes"?>
<Relationships xmlns="http://schemas.openxmlformats.org/package/2006/relationships"><Relationship Id="rId3" Type="http://schemas.openxmlformats.org/officeDocument/2006/relationships/image" Target="../media/image4.png"/><Relationship Id="rId2" Type="http://schemas.openxmlformats.org/officeDocument/2006/relationships/image" Target="../media/image3.png"/><Relationship Id="rId1" Type="http://schemas.openxmlformats.org/officeDocument/2006/relationships/image" Target="../media/image2.png"/><Relationship Id="rId5" Type="http://schemas.openxmlformats.org/officeDocument/2006/relationships/image" Target="../media/image6.png"/><Relationship Id="rId4" Type="http://schemas.openxmlformats.org/officeDocument/2006/relationships/image" Target="../media/image5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5">
  <dgm:title val=""/>
  <dgm:desc val=""/>
  <dgm:catLst>
    <dgm:cat type="colorful" pri="10500"/>
  </dgm:catLst>
  <dgm:styleLbl name="node0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5"/>
      <a:schemeClr val="accent6"/>
    </dgm:fillClrLst>
    <dgm:linClrLst>
      <a:schemeClr val="accent5"/>
      <a:schemeClr val="accent6"/>
    </dgm:linClrLst>
    <dgm:effectClrLst/>
    <dgm:txLinClrLst/>
    <dgm:txFillClrLst/>
    <dgm:txEffectClrLst/>
  </dgm:styleLbl>
  <dgm:styleLbl name="lnNode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5">
        <a:tint val="50000"/>
      </a:schemeClr>
      <a:schemeClr val="accent6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5"/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5"/>
    </dgm:fillClrLst>
    <dgm:linClrLst meth="repeat">
      <a:schemeClr val="accent5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6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1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5"/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6">
        <a:tint val="9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6">
        <a:tint val="7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5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5">
        <a:tint val="40000"/>
        <a:alpha val="90000"/>
      </a:schemeClr>
      <a:schemeClr val="accent6">
        <a:tint val="40000"/>
        <a:alpha val="90000"/>
      </a:schemeClr>
    </dgm:fillClrLst>
    <dgm:linClrLst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5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5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5">
        <a:tint val="50000"/>
        <a:alpha val="40000"/>
      </a:schemeClr>
    </dgm:fillClrLst>
    <dgm:linClrLst meth="repeat">
      <a:schemeClr val="accent5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5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83AFD27-25A0-4855-A101-3B8A3AF43ED4}" type="doc">
      <dgm:prSet loTypeId="urn:microsoft.com/office/officeart/2005/8/layout/hProcess10" loCatId="process" qsTypeId="urn:microsoft.com/office/officeart/2005/8/quickstyle/simple1" qsCatId="simple" csTypeId="urn:microsoft.com/office/officeart/2005/8/colors/colorful5" csCatId="colorful" phldr="1"/>
      <dgm:spPr/>
    </dgm:pt>
    <dgm:pt modelId="{8FB43BFC-9890-4513-8CC6-FF4A695F5014}">
      <dgm:prSet phldrT="[Текст]"/>
      <dgm:spPr/>
      <dgm:t>
        <a:bodyPr/>
        <a:lstStyle/>
        <a:p>
          <a:r>
            <a:rPr lang="ru-RU" dirty="0"/>
            <a:t>1. </a:t>
          </a:r>
          <a:br>
            <a:rPr lang="ru-RU" dirty="0"/>
          </a:br>
          <a:r>
            <a:rPr lang="ru-RU" dirty="0"/>
            <a:t>установление контакта</a:t>
          </a:r>
        </a:p>
      </dgm:t>
    </dgm:pt>
    <dgm:pt modelId="{B39289F2-AF3A-4983-8B2C-C41A632CC2C4}" type="parTrans" cxnId="{852FB8A0-77C3-4E50-B6EA-1DFC8CB904D2}">
      <dgm:prSet/>
      <dgm:spPr/>
      <dgm:t>
        <a:bodyPr/>
        <a:lstStyle/>
        <a:p>
          <a:endParaRPr lang="ru-RU"/>
        </a:p>
      </dgm:t>
    </dgm:pt>
    <dgm:pt modelId="{9306A81A-9290-4FA1-A457-B6E009CD720E}" type="sibTrans" cxnId="{852FB8A0-77C3-4E50-B6EA-1DFC8CB904D2}">
      <dgm:prSet/>
      <dgm:spPr/>
      <dgm:t>
        <a:bodyPr/>
        <a:lstStyle/>
        <a:p>
          <a:endParaRPr lang="ru-RU"/>
        </a:p>
      </dgm:t>
    </dgm:pt>
    <dgm:pt modelId="{7ACA3217-F481-47E1-B3F5-7CE77437453E}">
      <dgm:prSet phldrT="[Текст]"/>
      <dgm:spPr/>
      <dgm:t>
        <a:bodyPr/>
        <a:lstStyle/>
        <a:p>
          <a:r>
            <a:rPr lang="ru-RU"/>
            <a:t>2. </a:t>
          </a:r>
          <a:br>
            <a:rPr lang="ru-RU"/>
          </a:br>
          <a:r>
            <a:rPr lang="ru-RU"/>
            <a:t>квалификация клиента</a:t>
          </a:r>
        </a:p>
      </dgm:t>
    </dgm:pt>
    <dgm:pt modelId="{6D1AA581-3C77-4908-AAA9-35112FEDCC95}" type="parTrans" cxnId="{D4ABD99C-506A-4550-B72D-DEE6FE18761E}">
      <dgm:prSet/>
      <dgm:spPr/>
      <dgm:t>
        <a:bodyPr/>
        <a:lstStyle/>
        <a:p>
          <a:endParaRPr lang="ru-RU"/>
        </a:p>
      </dgm:t>
    </dgm:pt>
    <dgm:pt modelId="{631DCDEC-822E-4D0A-B4EE-A737C1151B85}" type="sibTrans" cxnId="{D4ABD99C-506A-4550-B72D-DEE6FE18761E}">
      <dgm:prSet/>
      <dgm:spPr/>
      <dgm:t>
        <a:bodyPr/>
        <a:lstStyle/>
        <a:p>
          <a:endParaRPr lang="ru-RU"/>
        </a:p>
      </dgm:t>
    </dgm:pt>
    <dgm:pt modelId="{A49E7069-6951-477B-B810-75B88F3823D8}">
      <dgm:prSet phldrT="[Текст]"/>
      <dgm:spPr/>
      <dgm:t>
        <a:bodyPr/>
        <a:lstStyle/>
        <a:p>
          <a:r>
            <a:rPr lang="ru-RU"/>
            <a:t>3. </a:t>
          </a:r>
          <a:br>
            <a:rPr lang="ru-RU"/>
          </a:br>
          <a:r>
            <a:rPr lang="ru-RU"/>
            <a:t>выявление потребности</a:t>
          </a:r>
        </a:p>
      </dgm:t>
    </dgm:pt>
    <dgm:pt modelId="{95B1CF39-7377-42B0-B624-26EED9FA9FBE}" type="parTrans" cxnId="{C29E083D-39FF-4A2F-B601-F67ACDEDBF03}">
      <dgm:prSet/>
      <dgm:spPr/>
      <dgm:t>
        <a:bodyPr/>
        <a:lstStyle/>
        <a:p>
          <a:endParaRPr lang="ru-RU"/>
        </a:p>
      </dgm:t>
    </dgm:pt>
    <dgm:pt modelId="{22804071-7539-4368-BB4D-B50EF9D8E0C1}" type="sibTrans" cxnId="{C29E083D-39FF-4A2F-B601-F67ACDEDBF03}">
      <dgm:prSet/>
      <dgm:spPr/>
      <dgm:t>
        <a:bodyPr/>
        <a:lstStyle/>
        <a:p>
          <a:endParaRPr lang="ru-RU"/>
        </a:p>
      </dgm:t>
    </dgm:pt>
    <dgm:pt modelId="{691E250C-6F01-4981-AE9F-732B9210D632}">
      <dgm:prSet phldrT="[Текст]"/>
      <dgm:spPr/>
      <dgm:t>
        <a:bodyPr/>
        <a:lstStyle/>
        <a:p>
          <a:r>
            <a:rPr lang="ru-RU"/>
            <a:t>4. </a:t>
          </a:r>
          <a:br>
            <a:rPr lang="ru-RU"/>
          </a:br>
          <a:r>
            <a:rPr lang="ru-RU"/>
            <a:t>презентация</a:t>
          </a:r>
        </a:p>
      </dgm:t>
    </dgm:pt>
    <dgm:pt modelId="{240EA0C5-D1BE-4D1B-91CA-42B1EC1D842E}" type="parTrans" cxnId="{04D735B6-951C-4F7C-852A-F89B73242677}">
      <dgm:prSet/>
      <dgm:spPr/>
      <dgm:t>
        <a:bodyPr/>
        <a:lstStyle/>
        <a:p>
          <a:endParaRPr lang="ru-RU"/>
        </a:p>
      </dgm:t>
    </dgm:pt>
    <dgm:pt modelId="{1FD38C88-F83F-478F-B849-21E6D20708D1}" type="sibTrans" cxnId="{04D735B6-951C-4F7C-852A-F89B73242677}">
      <dgm:prSet/>
      <dgm:spPr/>
      <dgm:t>
        <a:bodyPr/>
        <a:lstStyle/>
        <a:p>
          <a:endParaRPr lang="ru-RU"/>
        </a:p>
      </dgm:t>
    </dgm:pt>
    <dgm:pt modelId="{714FFF45-F724-4CA1-85A9-3002B2BBDF96}">
      <dgm:prSet phldrT="[Текст]"/>
      <dgm:spPr/>
      <dgm:t>
        <a:bodyPr/>
        <a:lstStyle/>
        <a:p>
          <a:r>
            <a:rPr lang="ru-RU"/>
            <a:t>5.</a:t>
          </a:r>
          <a:br>
            <a:rPr lang="ru-RU"/>
          </a:br>
          <a:r>
            <a:rPr lang="ru-RU"/>
            <a:t> закрытие</a:t>
          </a:r>
        </a:p>
      </dgm:t>
    </dgm:pt>
    <dgm:pt modelId="{02BFE07C-B047-4F53-84A3-1623AFAB190C}" type="parTrans" cxnId="{D78E488C-E340-4455-AF33-3D127704D6A1}">
      <dgm:prSet/>
      <dgm:spPr/>
      <dgm:t>
        <a:bodyPr/>
        <a:lstStyle/>
        <a:p>
          <a:endParaRPr lang="ru-RU"/>
        </a:p>
      </dgm:t>
    </dgm:pt>
    <dgm:pt modelId="{AFE3E3C4-8939-4087-997F-45D64F6446F9}" type="sibTrans" cxnId="{D78E488C-E340-4455-AF33-3D127704D6A1}">
      <dgm:prSet/>
      <dgm:spPr/>
      <dgm:t>
        <a:bodyPr/>
        <a:lstStyle/>
        <a:p>
          <a:endParaRPr lang="ru-RU"/>
        </a:p>
      </dgm:t>
    </dgm:pt>
    <dgm:pt modelId="{54B6760C-220D-41D7-AD04-1AA03FF32682}" type="pres">
      <dgm:prSet presAssocID="{E83AFD27-25A0-4855-A101-3B8A3AF43ED4}" presName="Name0" presStyleCnt="0">
        <dgm:presLayoutVars>
          <dgm:dir/>
          <dgm:resizeHandles val="exact"/>
        </dgm:presLayoutVars>
      </dgm:prSet>
      <dgm:spPr/>
    </dgm:pt>
    <dgm:pt modelId="{594E7B13-4F34-4978-90EE-57D30086E228}" type="pres">
      <dgm:prSet presAssocID="{8FB43BFC-9890-4513-8CC6-FF4A695F5014}" presName="composite" presStyleCnt="0"/>
      <dgm:spPr/>
    </dgm:pt>
    <dgm:pt modelId="{94840EBF-1FE3-4879-9205-3F23A6275AFA}" type="pres">
      <dgm:prSet presAssocID="{8FB43BFC-9890-4513-8CC6-FF4A695F5014}" presName="imagSh" presStyleLbl="bgImgPlace1" presStyleIdx="0" presStyleCnt="5" custLinFactNeighborX="13079" custLinFactNeighborY="-947"/>
      <dgm:spPr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FEC62A61-6E9D-4F4C-A358-9BAC46A08D27}" type="pres">
      <dgm:prSet presAssocID="{8FB43BFC-9890-4513-8CC6-FF4A695F5014}" presName="txNode" presStyleLbl="node1" presStyleIdx="0" presStyleCnt="5" custScaleX="116618" custScaleY="65431">
        <dgm:presLayoutVars>
          <dgm:bulletEnabled val="1"/>
        </dgm:presLayoutVars>
      </dgm:prSet>
      <dgm:spPr/>
    </dgm:pt>
    <dgm:pt modelId="{BD5A6951-478A-4A13-A9F0-0773D2BD5AA5}" type="pres">
      <dgm:prSet presAssocID="{9306A81A-9290-4FA1-A457-B6E009CD720E}" presName="sibTrans" presStyleLbl="sibTrans2D1" presStyleIdx="0" presStyleCnt="4" custAng="21578335" custScaleX="233312"/>
      <dgm:spPr/>
    </dgm:pt>
    <dgm:pt modelId="{0CF1E6C9-986E-4694-80B2-81C452FCD033}" type="pres">
      <dgm:prSet presAssocID="{9306A81A-9290-4FA1-A457-B6E009CD720E}" presName="connTx" presStyleLbl="sibTrans2D1" presStyleIdx="0" presStyleCnt="4"/>
      <dgm:spPr/>
    </dgm:pt>
    <dgm:pt modelId="{80B3109B-7F41-4FFE-B350-138AA8A9C730}" type="pres">
      <dgm:prSet presAssocID="{7ACA3217-F481-47E1-B3F5-7CE77437453E}" presName="composite" presStyleCnt="0"/>
      <dgm:spPr/>
    </dgm:pt>
    <dgm:pt modelId="{FDFF50A3-3768-4523-8CA9-70B40EEB287A}" type="pres">
      <dgm:prSet presAssocID="{7ACA3217-F481-47E1-B3F5-7CE77437453E}" presName="imagSh" presStyleLbl="bgImgPlace1" presStyleIdx="1" presStyleCnt="5"/>
      <dgm:spPr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AF79F864-08EA-408E-8CBD-79AB74C4D6D5}" type="pres">
      <dgm:prSet presAssocID="{7ACA3217-F481-47E1-B3F5-7CE77437453E}" presName="txNode" presStyleLbl="node1" presStyleIdx="1" presStyleCnt="5" custScaleX="116618" custScaleY="65431">
        <dgm:presLayoutVars>
          <dgm:bulletEnabled val="1"/>
        </dgm:presLayoutVars>
      </dgm:prSet>
      <dgm:spPr/>
    </dgm:pt>
    <dgm:pt modelId="{D5152DF4-2B3B-4901-90BD-8746DB744A33}" type="pres">
      <dgm:prSet presAssocID="{631DCDEC-822E-4D0A-B4EE-A737C1151B85}" presName="sibTrans" presStyleLbl="sibTrans2D1" presStyleIdx="1" presStyleCnt="4" custScaleX="187577"/>
      <dgm:spPr/>
    </dgm:pt>
    <dgm:pt modelId="{7876725C-6E0D-41CF-BB14-BC3B64768D79}" type="pres">
      <dgm:prSet presAssocID="{631DCDEC-822E-4D0A-B4EE-A737C1151B85}" presName="connTx" presStyleLbl="sibTrans2D1" presStyleIdx="1" presStyleCnt="4"/>
      <dgm:spPr/>
    </dgm:pt>
    <dgm:pt modelId="{6E324FD0-5B66-4CE4-BAF2-378A1510CBE5}" type="pres">
      <dgm:prSet presAssocID="{A49E7069-6951-477B-B810-75B88F3823D8}" presName="composite" presStyleCnt="0"/>
      <dgm:spPr/>
    </dgm:pt>
    <dgm:pt modelId="{AD79C9A0-9B44-4A56-B931-14C59B168879}" type="pres">
      <dgm:prSet presAssocID="{A49E7069-6951-477B-B810-75B88F3823D8}" presName="imagSh" presStyleLbl="bgImgPlace1" presStyleIdx="2" presStyleCnt="5"/>
      <dgm:spPr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B00503A9-9A14-4870-ADDD-7E4EB4E7FF45}" type="pres">
      <dgm:prSet presAssocID="{A49E7069-6951-477B-B810-75B88F3823D8}" presName="txNode" presStyleLbl="node1" presStyleIdx="2" presStyleCnt="5" custScaleX="116618" custScaleY="65431">
        <dgm:presLayoutVars>
          <dgm:bulletEnabled val="1"/>
        </dgm:presLayoutVars>
      </dgm:prSet>
      <dgm:spPr/>
    </dgm:pt>
    <dgm:pt modelId="{6E5D40D0-3270-4231-84AA-F324B67B1C8F}" type="pres">
      <dgm:prSet presAssocID="{22804071-7539-4368-BB4D-B50EF9D8E0C1}" presName="sibTrans" presStyleLbl="sibTrans2D1" presStyleIdx="2" presStyleCnt="4" custScaleX="187577"/>
      <dgm:spPr/>
    </dgm:pt>
    <dgm:pt modelId="{85E9D80D-BDE9-4F29-AA7D-0CEB698A62D4}" type="pres">
      <dgm:prSet presAssocID="{22804071-7539-4368-BB4D-B50EF9D8E0C1}" presName="connTx" presStyleLbl="sibTrans2D1" presStyleIdx="2" presStyleCnt="4"/>
      <dgm:spPr/>
    </dgm:pt>
    <dgm:pt modelId="{23415E1C-0CC3-40AD-9D77-BF2DC00A6ACC}" type="pres">
      <dgm:prSet presAssocID="{691E250C-6F01-4981-AE9F-732B9210D632}" presName="composite" presStyleCnt="0"/>
      <dgm:spPr/>
    </dgm:pt>
    <dgm:pt modelId="{561B21B4-3164-44B9-98FE-BB06D6FD21E1}" type="pres">
      <dgm:prSet presAssocID="{691E250C-6F01-4981-AE9F-732B9210D632}" presName="imagSh" presStyleLbl="bgImgPlace1" presStyleIdx="3" presStyleCnt="5"/>
      <dgm:spPr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5B71C610-AE3A-4596-A10A-322360937CAD}" type="pres">
      <dgm:prSet presAssocID="{691E250C-6F01-4981-AE9F-732B9210D632}" presName="txNode" presStyleLbl="node1" presStyleIdx="3" presStyleCnt="5" custScaleX="116618" custScaleY="65431">
        <dgm:presLayoutVars>
          <dgm:bulletEnabled val="1"/>
        </dgm:presLayoutVars>
      </dgm:prSet>
      <dgm:spPr/>
    </dgm:pt>
    <dgm:pt modelId="{4DCB5CCD-3CF5-4F97-B3D6-151FC5310F1A}" type="pres">
      <dgm:prSet presAssocID="{1FD38C88-F83F-478F-B849-21E6D20708D1}" presName="sibTrans" presStyleLbl="sibTrans2D1" presStyleIdx="3" presStyleCnt="4" custScaleX="187577"/>
      <dgm:spPr/>
    </dgm:pt>
    <dgm:pt modelId="{5EB33401-CBB5-4D6D-8B53-B9A2B5E535BD}" type="pres">
      <dgm:prSet presAssocID="{1FD38C88-F83F-478F-B849-21E6D20708D1}" presName="connTx" presStyleLbl="sibTrans2D1" presStyleIdx="3" presStyleCnt="4"/>
      <dgm:spPr/>
    </dgm:pt>
    <dgm:pt modelId="{37C465BF-8AF9-4122-B448-85A12E49D90B}" type="pres">
      <dgm:prSet presAssocID="{714FFF45-F724-4CA1-85A9-3002B2BBDF96}" presName="composite" presStyleCnt="0"/>
      <dgm:spPr/>
    </dgm:pt>
    <dgm:pt modelId="{3DFF14DC-B8F3-4C76-BCDC-B90715479E05}" type="pres">
      <dgm:prSet presAssocID="{714FFF45-F724-4CA1-85A9-3002B2BBDF96}" presName="imagSh" presStyleLbl="bgImgPlace1" presStyleIdx="4" presStyleCnt="5"/>
      <dgm:spPr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</dgm:spPr>
    </dgm:pt>
    <dgm:pt modelId="{8A095C59-F76A-4651-9A18-96DE4438414B}" type="pres">
      <dgm:prSet presAssocID="{714FFF45-F724-4CA1-85A9-3002B2BBDF96}" presName="txNode" presStyleLbl="node1" presStyleIdx="4" presStyleCnt="5" custScaleX="116618" custScaleY="65431">
        <dgm:presLayoutVars>
          <dgm:bulletEnabled val="1"/>
        </dgm:presLayoutVars>
      </dgm:prSet>
      <dgm:spPr/>
    </dgm:pt>
  </dgm:ptLst>
  <dgm:cxnLst>
    <dgm:cxn modelId="{A096A10A-C22A-4330-B521-B5C28F832BEC}" type="presOf" srcId="{714FFF45-F724-4CA1-85A9-3002B2BBDF96}" destId="{8A095C59-F76A-4651-9A18-96DE4438414B}" srcOrd="0" destOrd="0" presId="urn:microsoft.com/office/officeart/2005/8/layout/hProcess10"/>
    <dgm:cxn modelId="{E11EF819-1C3F-41FD-A3A3-33EB0D7DA567}" type="presOf" srcId="{22804071-7539-4368-BB4D-B50EF9D8E0C1}" destId="{85E9D80D-BDE9-4F29-AA7D-0CEB698A62D4}" srcOrd="1" destOrd="0" presId="urn:microsoft.com/office/officeart/2005/8/layout/hProcess10"/>
    <dgm:cxn modelId="{FA3C932C-2410-4CA2-A171-E918BA63CC08}" type="presOf" srcId="{1FD38C88-F83F-478F-B849-21E6D20708D1}" destId="{5EB33401-CBB5-4D6D-8B53-B9A2B5E535BD}" srcOrd="1" destOrd="0" presId="urn:microsoft.com/office/officeart/2005/8/layout/hProcess10"/>
    <dgm:cxn modelId="{C29E083D-39FF-4A2F-B601-F67ACDEDBF03}" srcId="{E83AFD27-25A0-4855-A101-3B8A3AF43ED4}" destId="{A49E7069-6951-477B-B810-75B88F3823D8}" srcOrd="2" destOrd="0" parTransId="{95B1CF39-7377-42B0-B624-26EED9FA9FBE}" sibTransId="{22804071-7539-4368-BB4D-B50EF9D8E0C1}"/>
    <dgm:cxn modelId="{D3A5CC47-51B5-4A7E-A832-8036A1DAA33F}" type="presOf" srcId="{691E250C-6F01-4981-AE9F-732B9210D632}" destId="{5B71C610-AE3A-4596-A10A-322360937CAD}" srcOrd="0" destOrd="0" presId="urn:microsoft.com/office/officeart/2005/8/layout/hProcess10"/>
    <dgm:cxn modelId="{A743D34B-3FFF-448D-9F89-99E5B6FFE1A2}" type="presOf" srcId="{7ACA3217-F481-47E1-B3F5-7CE77437453E}" destId="{AF79F864-08EA-408E-8CBD-79AB74C4D6D5}" srcOrd="0" destOrd="0" presId="urn:microsoft.com/office/officeart/2005/8/layout/hProcess10"/>
    <dgm:cxn modelId="{A20EEA6F-0680-48C8-8EDE-F59161D94F09}" type="presOf" srcId="{631DCDEC-822E-4D0A-B4EE-A737C1151B85}" destId="{D5152DF4-2B3B-4901-90BD-8746DB744A33}" srcOrd="0" destOrd="0" presId="urn:microsoft.com/office/officeart/2005/8/layout/hProcess10"/>
    <dgm:cxn modelId="{879A2B54-E241-4F2B-9FB9-A8B0321F752A}" type="presOf" srcId="{E83AFD27-25A0-4855-A101-3B8A3AF43ED4}" destId="{54B6760C-220D-41D7-AD04-1AA03FF32682}" srcOrd="0" destOrd="0" presId="urn:microsoft.com/office/officeart/2005/8/layout/hProcess10"/>
    <dgm:cxn modelId="{B730A455-284A-4215-A827-5190B87F1396}" type="presOf" srcId="{22804071-7539-4368-BB4D-B50EF9D8E0C1}" destId="{6E5D40D0-3270-4231-84AA-F324B67B1C8F}" srcOrd="0" destOrd="0" presId="urn:microsoft.com/office/officeart/2005/8/layout/hProcess10"/>
    <dgm:cxn modelId="{D78E488C-E340-4455-AF33-3D127704D6A1}" srcId="{E83AFD27-25A0-4855-A101-3B8A3AF43ED4}" destId="{714FFF45-F724-4CA1-85A9-3002B2BBDF96}" srcOrd="4" destOrd="0" parTransId="{02BFE07C-B047-4F53-84A3-1623AFAB190C}" sibTransId="{AFE3E3C4-8939-4087-997F-45D64F6446F9}"/>
    <dgm:cxn modelId="{3A8B2E97-4EA4-4193-8610-D8A41408C6AF}" type="presOf" srcId="{631DCDEC-822E-4D0A-B4EE-A737C1151B85}" destId="{7876725C-6E0D-41CF-BB14-BC3B64768D79}" srcOrd="1" destOrd="0" presId="urn:microsoft.com/office/officeart/2005/8/layout/hProcess10"/>
    <dgm:cxn modelId="{D4ABD99C-506A-4550-B72D-DEE6FE18761E}" srcId="{E83AFD27-25A0-4855-A101-3B8A3AF43ED4}" destId="{7ACA3217-F481-47E1-B3F5-7CE77437453E}" srcOrd="1" destOrd="0" parTransId="{6D1AA581-3C77-4908-AAA9-35112FEDCC95}" sibTransId="{631DCDEC-822E-4D0A-B4EE-A737C1151B85}"/>
    <dgm:cxn modelId="{852FB8A0-77C3-4E50-B6EA-1DFC8CB904D2}" srcId="{E83AFD27-25A0-4855-A101-3B8A3AF43ED4}" destId="{8FB43BFC-9890-4513-8CC6-FF4A695F5014}" srcOrd="0" destOrd="0" parTransId="{B39289F2-AF3A-4983-8B2C-C41A632CC2C4}" sibTransId="{9306A81A-9290-4FA1-A457-B6E009CD720E}"/>
    <dgm:cxn modelId="{04D735B6-951C-4F7C-852A-F89B73242677}" srcId="{E83AFD27-25A0-4855-A101-3B8A3AF43ED4}" destId="{691E250C-6F01-4981-AE9F-732B9210D632}" srcOrd="3" destOrd="0" parTransId="{240EA0C5-D1BE-4D1B-91CA-42B1EC1D842E}" sibTransId="{1FD38C88-F83F-478F-B849-21E6D20708D1}"/>
    <dgm:cxn modelId="{4468D6BC-A251-4B75-B2C1-58BF5DFE8336}" type="presOf" srcId="{8FB43BFC-9890-4513-8CC6-FF4A695F5014}" destId="{FEC62A61-6E9D-4F4C-A358-9BAC46A08D27}" srcOrd="0" destOrd="0" presId="urn:microsoft.com/office/officeart/2005/8/layout/hProcess10"/>
    <dgm:cxn modelId="{FEE7A7BF-90AE-4F76-A9FD-4AE941EAA3DB}" type="presOf" srcId="{1FD38C88-F83F-478F-B849-21E6D20708D1}" destId="{4DCB5CCD-3CF5-4F97-B3D6-151FC5310F1A}" srcOrd="0" destOrd="0" presId="urn:microsoft.com/office/officeart/2005/8/layout/hProcess10"/>
    <dgm:cxn modelId="{BCF433DC-FB31-4FFC-94E4-D75AFE11244F}" type="presOf" srcId="{9306A81A-9290-4FA1-A457-B6E009CD720E}" destId="{0CF1E6C9-986E-4694-80B2-81C452FCD033}" srcOrd="1" destOrd="0" presId="urn:microsoft.com/office/officeart/2005/8/layout/hProcess10"/>
    <dgm:cxn modelId="{D61D99F1-1071-49E8-8510-CEF7E98679DD}" type="presOf" srcId="{9306A81A-9290-4FA1-A457-B6E009CD720E}" destId="{BD5A6951-478A-4A13-A9F0-0773D2BD5AA5}" srcOrd="0" destOrd="0" presId="urn:microsoft.com/office/officeart/2005/8/layout/hProcess10"/>
    <dgm:cxn modelId="{8DB263FF-325F-4708-87EC-B09675F4C0E5}" type="presOf" srcId="{A49E7069-6951-477B-B810-75B88F3823D8}" destId="{B00503A9-9A14-4870-ADDD-7E4EB4E7FF45}" srcOrd="0" destOrd="0" presId="urn:microsoft.com/office/officeart/2005/8/layout/hProcess10"/>
    <dgm:cxn modelId="{B443105A-5964-4FB2-8FE2-031B9E75029B}" type="presParOf" srcId="{54B6760C-220D-41D7-AD04-1AA03FF32682}" destId="{594E7B13-4F34-4978-90EE-57D30086E228}" srcOrd="0" destOrd="0" presId="urn:microsoft.com/office/officeart/2005/8/layout/hProcess10"/>
    <dgm:cxn modelId="{31F67BF7-070A-46D1-91AF-34D3749533BC}" type="presParOf" srcId="{594E7B13-4F34-4978-90EE-57D30086E228}" destId="{94840EBF-1FE3-4879-9205-3F23A6275AFA}" srcOrd="0" destOrd="0" presId="urn:microsoft.com/office/officeart/2005/8/layout/hProcess10"/>
    <dgm:cxn modelId="{E35A34CA-ABB5-476B-904F-F3C2EEF1D2E4}" type="presParOf" srcId="{594E7B13-4F34-4978-90EE-57D30086E228}" destId="{FEC62A61-6E9D-4F4C-A358-9BAC46A08D27}" srcOrd="1" destOrd="0" presId="urn:microsoft.com/office/officeart/2005/8/layout/hProcess10"/>
    <dgm:cxn modelId="{6B49AEB3-7B9F-4967-836E-AAA784AEE2F2}" type="presParOf" srcId="{54B6760C-220D-41D7-AD04-1AA03FF32682}" destId="{BD5A6951-478A-4A13-A9F0-0773D2BD5AA5}" srcOrd="1" destOrd="0" presId="urn:microsoft.com/office/officeart/2005/8/layout/hProcess10"/>
    <dgm:cxn modelId="{28509355-6786-41B0-B94C-EE5ACA99C9D8}" type="presParOf" srcId="{BD5A6951-478A-4A13-A9F0-0773D2BD5AA5}" destId="{0CF1E6C9-986E-4694-80B2-81C452FCD033}" srcOrd="0" destOrd="0" presId="urn:microsoft.com/office/officeart/2005/8/layout/hProcess10"/>
    <dgm:cxn modelId="{925A5249-4E29-4D69-998B-5CBACFF574F3}" type="presParOf" srcId="{54B6760C-220D-41D7-AD04-1AA03FF32682}" destId="{80B3109B-7F41-4FFE-B350-138AA8A9C730}" srcOrd="2" destOrd="0" presId="urn:microsoft.com/office/officeart/2005/8/layout/hProcess10"/>
    <dgm:cxn modelId="{84EA0E57-B775-48F7-A89B-65F223374BB0}" type="presParOf" srcId="{80B3109B-7F41-4FFE-B350-138AA8A9C730}" destId="{FDFF50A3-3768-4523-8CA9-70B40EEB287A}" srcOrd="0" destOrd="0" presId="urn:microsoft.com/office/officeart/2005/8/layout/hProcess10"/>
    <dgm:cxn modelId="{EA7CE51C-251F-4217-9B51-B209FE785A3B}" type="presParOf" srcId="{80B3109B-7F41-4FFE-B350-138AA8A9C730}" destId="{AF79F864-08EA-408E-8CBD-79AB74C4D6D5}" srcOrd="1" destOrd="0" presId="urn:microsoft.com/office/officeart/2005/8/layout/hProcess10"/>
    <dgm:cxn modelId="{3F54361F-4097-4428-9160-91FE5AED2743}" type="presParOf" srcId="{54B6760C-220D-41D7-AD04-1AA03FF32682}" destId="{D5152DF4-2B3B-4901-90BD-8746DB744A33}" srcOrd="3" destOrd="0" presId="urn:microsoft.com/office/officeart/2005/8/layout/hProcess10"/>
    <dgm:cxn modelId="{07783C1B-9B8D-4802-8535-2C13609B236E}" type="presParOf" srcId="{D5152DF4-2B3B-4901-90BD-8746DB744A33}" destId="{7876725C-6E0D-41CF-BB14-BC3B64768D79}" srcOrd="0" destOrd="0" presId="urn:microsoft.com/office/officeart/2005/8/layout/hProcess10"/>
    <dgm:cxn modelId="{3A45367E-FAD4-4E40-B12C-0108D1C230B6}" type="presParOf" srcId="{54B6760C-220D-41D7-AD04-1AA03FF32682}" destId="{6E324FD0-5B66-4CE4-BAF2-378A1510CBE5}" srcOrd="4" destOrd="0" presId="urn:microsoft.com/office/officeart/2005/8/layout/hProcess10"/>
    <dgm:cxn modelId="{16F53F7A-148E-42AE-962F-AC4D885476CA}" type="presParOf" srcId="{6E324FD0-5B66-4CE4-BAF2-378A1510CBE5}" destId="{AD79C9A0-9B44-4A56-B931-14C59B168879}" srcOrd="0" destOrd="0" presId="urn:microsoft.com/office/officeart/2005/8/layout/hProcess10"/>
    <dgm:cxn modelId="{283C2B6A-5129-4704-9A89-F27CF11DFE8D}" type="presParOf" srcId="{6E324FD0-5B66-4CE4-BAF2-378A1510CBE5}" destId="{B00503A9-9A14-4870-ADDD-7E4EB4E7FF45}" srcOrd="1" destOrd="0" presId="urn:microsoft.com/office/officeart/2005/8/layout/hProcess10"/>
    <dgm:cxn modelId="{20DDBB98-EC56-4E98-8424-4663E09F72E9}" type="presParOf" srcId="{54B6760C-220D-41D7-AD04-1AA03FF32682}" destId="{6E5D40D0-3270-4231-84AA-F324B67B1C8F}" srcOrd="5" destOrd="0" presId="urn:microsoft.com/office/officeart/2005/8/layout/hProcess10"/>
    <dgm:cxn modelId="{79338478-B1EB-4AAA-A4C3-39FEB0E4DE89}" type="presParOf" srcId="{6E5D40D0-3270-4231-84AA-F324B67B1C8F}" destId="{85E9D80D-BDE9-4F29-AA7D-0CEB698A62D4}" srcOrd="0" destOrd="0" presId="urn:microsoft.com/office/officeart/2005/8/layout/hProcess10"/>
    <dgm:cxn modelId="{5A37389F-EEFF-4C0B-812D-35C03696B6BB}" type="presParOf" srcId="{54B6760C-220D-41D7-AD04-1AA03FF32682}" destId="{23415E1C-0CC3-40AD-9D77-BF2DC00A6ACC}" srcOrd="6" destOrd="0" presId="urn:microsoft.com/office/officeart/2005/8/layout/hProcess10"/>
    <dgm:cxn modelId="{B1864F7A-068D-4EC0-A609-BE1ED8A7A099}" type="presParOf" srcId="{23415E1C-0CC3-40AD-9D77-BF2DC00A6ACC}" destId="{561B21B4-3164-44B9-98FE-BB06D6FD21E1}" srcOrd="0" destOrd="0" presId="urn:microsoft.com/office/officeart/2005/8/layout/hProcess10"/>
    <dgm:cxn modelId="{1CFF5B6D-79A4-455F-9E74-AD7DD4FCBF79}" type="presParOf" srcId="{23415E1C-0CC3-40AD-9D77-BF2DC00A6ACC}" destId="{5B71C610-AE3A-4596-A10A-322360937CAD}" srcOrd="1" destOrd="0" presId="urn:microsoft.com/office/officeart/2005/8/layout/hProcess10"/>
    <dgm:cxn modelId="{9F62BEF4-5BB3-4DB6-A559-D6FAED03954A}" type="presParOf" srcId="{54B6760C-220D-41D7-AD04-1AA03FF32682}" destId="{4DCB5CCD-3CF5-4F97-B3D6-151FC5310F1A}" srcOrd="7" destOrd="0" presId="urn:microsoft.com/office/officeart/2005/8/layout/hProcess10"/>
    <dgm:cxn modelId="{376202C7-AE5A-496E-83DB-5E34A067A123}" type="presParOf" srcId="{4DCB5CCD-3CF5-4F97-B3D6-151FC5310F1A}" destId="{5EB33401-CBB5-4D6D-8B53-B9A2B5E535BD}" srcOrd="0" destOrd="0" presId="urn:microsoft.com/office/officeart/2005/8/layout/hProcess10"/>
    <dgm:cxn modelId="{2555C08C-5599-4AC8-A078-4FC68C7157C7}" type="presParOf" srcId="{54B6760C-220D-41D7-AD04-1AA03FF32682}" destId="{37C465BF-8AF9-4122-B448-85A12E49D90B}" srcOrd="8" destOrd="0" presId="urn:microsoft.com/office/officeart/2005/8/layout/hProcess10"/>
    <dgm:cxn modelId="{C2D3DD11-3A97-4356-BA54-6575D0F86847}" type="presParOf" srcId="{37C465BF-8AF9-4122-B448-85A12E49D90B}" destId="{3DFF14DC-B8F3-4C76-BCDC-B90715479E05}" srcOrd="0" destOrd="0" presId="urn:microsoft.com/office/officeart/2005/8/layout/hProcess10"/>
    <dgm:cxn modelId="{D8853E52-2F4E-4265-B338-61342F611D2D}" type="presParOf" srcId="{37C465BF-8AF9-4122-B448-85A12E49D90B}" destId="{8A095C59-F76A-4651-9A18-96DE4438414B}" srcOrd="1" destOrd="0" presId="urn:microsoft.com/office/officeart/2005/8/layout/hProcess10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840EBF-1FE3-4879-9205-3F23A6275AFA}">
      <dsp:nvSpPr>
        <dsp:cNvPr id="0" name=""/>
        <dsp:cNvSpPr/>
      </dsp:nvSpPr>
      <dsp:spPr>
        <a:xfrm>
          <a:off x="100865" y="57324"/>
          <a:ext cx="763321" cy="74493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1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FEC62A61-6E9D-4F4C-A358-9BAC46A08D27}">
      <dsp:nvSpPr>
        <dsp:cNvPr id="0" name=""/>
        <dsp:cNvSpPr/>
      </dsp:nvSpPr>
      <dsp:spPr>
        <a:xfrm>
          <a:off x="61868" y="640097"/>
          <a:ext cx="890170" cy="487418"/>
        </a:xfrm>
        <a:prstGeom prst="roundRect">
          <a:avLst>
            <a:gd name="adj" fmla="val 1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 dirty="0"/>
            <a:t>1. </a:t>
          </a:r>
          <a:br>
            <a:rPr lang="ru-RU" sz="800" kern="1200" dirty="0"/>
          </a:br>
          <a:r>
            <a:rPr lang="ru-RU" sz="800" kern="1200" dirty="0"/>
            <a:t>установление контакта</a:t>
          </a:r>
        </a:p>
      </dsp:txBody>
      <dsp:txXfrm>
        <a:off x="76144" y="654373"/>
        <a:ext cx="861618" cy="458866"/>
      </dsp:txXfrm>
    </dsp:sp>
    <dsp:sp modelId="{BD5A6951-478A-4A13-A9F0-0773D2BD5AA5}">
      <dsp:nvSpPr>
        <dsp:cNvPr id="0" name=""/>
        <dsp:cNvSpPr/>
      </dsp:nvSpPr>
      <dsp:spPr>
        <a:xfrm rot="21599478">
          <a:off x="908961" y="341670"/>
          <a:ext cx="313318" cy="1834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908961" y="378357"/>
        <a:ext cx="258294" cy="110049"/>
      </dsp:txXfrm>
    </dsp:sp>
    <dsp:sp modelId="{FDFF50A3-3768-4523-8CA9-70B40EEB287A}">
      <dsp:nvSpPr>
        <dsp:cNvPr id="0" name=""/>
        <dsp:cNvSpPr/>
      </dsp:nvSpPr>
      <dsp:spPr>
        <a:xfrm>
          <a:off x="1247869" y="64379"/>
          <a:ext cx="763321" cy="74493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2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AF79F864-08EA-408E-8CBD-79AB74C4D6D5}">
      <dsp:nvSpPr>
        <dsp:cNvPr id="0" name=""/>
        <dsp:cNvSpPr/>
      </dsp:nvSpPr>
      <dsp:spPr>
        <a:xfrm>
          <a:off x="1308707" y="640097"/>
          <a:ext cx="890170" cy="487418"/>
        </a:xfrm>
        <a:prstGeom prst="roundRect">
          <a:avLst>
            <a:gd name="adj" fmla="val 10000"/>
          </a:avLst>
        </a:prstGeom>
        <a:solidFill>
          <a:schemeClr val="accent5">
            <a:hueOff val="-1838336"/>
            <a:satOff val="-2557"/>
            <a:lumOff val="-98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2. </a:t>
          </a:r>
          <a:br>
            <a:rPr lang="ru-RU" sz="800" kern="1200"/>
          </a:br>
          <a:r>
            <a:rPr lang="ru-RU" sz="800" kern="1200"/>
            <a:t>квалификация клиента</a:t>
          </a:r>
        </a:p>
      </dsp:txBody>
      <dsp:txXfrm>
        <a:off x="1322983" y="654373"/>
        <a:ext cx="861618" cy="458866"/>
      </dsp:txXfrm>
    </dsp:sp>
    <dsp:sp modelId="{D5152DF4-2B3B-4901-90BD-8746DB744A33}">
      <dsp:nvSpPr>
        <dsp:cNvPr id="0" name=""/>
        <dsp:cNvSpPr/>
      </dsp:nvSpPr>
      <dsp:spPr>
        <a:xfrm>
          <a:off x="2106318" y="345138"/>
          <a:ext cx="317438" cy="1834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2451115"/>
            <a:satOff val="-3409"/>
            <a:lumOff val="-1307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2106318" y="381821"/>
        <a:ext cx="262414" cy="110049"/>
      </dsp:txXfrm>
    </dsp:sp>
    <dsp:sp modelId="{AD79C9A0-9B44-4A56-B931-14C59B168879}">
      <dsp:nvSpPr>
        <dsp:cNvPr id="0" name=""/>
        <dsp:cNvSpPr/>
      </dsp:nvSpPr>
      <dsp:spPr>
        <a:xfrm>
          <a:off x="2494708" y="64379"/>
          <a:ext cx="763321" cy="74493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3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00503A9-9A14-4870-ADDD-7E4EB4E7FF45}">
      <dsp:nvSpPr>
        <dsp:cNvPr id="0" name=""/>
        <dsp:cNvSpPr/>
      </dsp:nvSpPr>
      <dsp:spPr>
        <a:xfrm>
          <a:off x="2555546" y="640097"/>
          <a:ext cx="890170" cy="487418"/>
        </a:xfrm>
        <a:prstGeom prst="roundRect">
          <a:avLst>
            <a:gd name="adj" fmla="val 10000"/>
          </a:avLst>
        </a:prstGeom>
        <a:solidFill>
          <a:schemeClr val="accent5">
            <a:hueOff val="-3676672"/>
            <a:satOff val="-5114"/>
            <a:lumOff val="-1961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3. </a:t>
          </a:r>
          <a:br>
            <a:rPr lang="ru-RU" sz="800" kern="1200"/>
          </a:br>
          <a:r>
            <a:rPr lang="ru-RU" sz="800" kern="1200"/>
            <a:t>выявление потребности</a:t>
          </a:r>
        </a:p>
      </dsp:txBody>
      <dsp:txXfrm>
        <a:off x="2569822" y="654373"/>
        <a:ext cx="861618" cy="458866"/>
      </dsp:txXfrm>
    </dsp:sp>
    <dsp:sp modelId="{6E5D40D0-3270-4231-84AA-F324B67B1C8F}">
      <dsp:nvSpPr>
        <dsp:cNvPr id="0" name=""/>
        <dsp:cNvSpPr/>
      </dsp:nvSpPr>
      <dsp:spPr>
        <a:xfrm>
          <a:off x="3353157" y="345138"/>
          <a:ext cx="317438" cy="1834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4902230"/>
            <a:satOff val="-6819"/>
            <a:lumOff val="-2615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3353157" y="381821"/>
        <a:ext cx="262414" cy="110049"/>
      </dsp:txXfrm>
    </dsp:sp>
    <dsp:sp modelId="{561B21B4-3164-44B9-98FE-BB06D6FD21E1}">
      <dsp:nvSpPr>
        <dsp:cNvPr id="0" name=""/>
        <dsp:cNvSpPr/>
      </dsp:nvSpPr>
      <dsp:spPr>
        <a:xfrm>
          <a:off x="3741547" y="64379"/>
          <a:ext cx="763321" cy="74493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4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B71C610-AE3A-4596-A10A-322360937CAD}">
      <dsp:nvSpPr>
        <dsp:cNvPr id="0" name=""/>
        <dsp:cNvSpPr/>
      </dsp:nvSpPr>
      <dsp:spPr>
        <a:xfrm>
          <a:off x="3802384" y="640097"/>
          <a:ext cx="890170" cy="487418"/>
        </a:xfrm>
        <a:prstGeom prst="roundRect">
          <a:avLst>
            <a:gd name="adj" fmla="val 10000"/>
          </a:avLst>
        </a:prstGeom>
        <a:solidFill>
          <a:schemeClr val="accent5">
            <a:hueOff val="-5515009"/>
            <a:satOff val="-7671"/>
            <a:lumOff val="-294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4. </a:t>
          </a:r>
          <a:br>
            <a:rPr lang="ru-RU" sz="800" kern="1200"/>
          </a:br>
          <a:r>
            <a:rPr lang="ru-RU" sz="800" kern="1200"/>
            <a:t>презентация</a:t>
          </a:r>
        </a:p>
      </dsp:txBody>
      <dsp:txXfrm>
        <a:off x="3816660" y="654373"/>
        <a:ext cx="861618" cy="458866"/>
      </dsp:txXfrm>
    </dsp:sp>
    <dsp:sp modelId="{4DCB5CCD-3CF5-4F97-B3D6-151FC5310F1A}">
      <dsp:nvSpPr>
        <dsp:cNvPr id="0" name=""/>
        <dsp:cNvSpPr/>
      </dsp:nvSpPr>
      <dsp:spPr>
        <a:xfrm>
          <a:off x="4599996" y="345138"/>
          <a:ext cx="317438" cy="183415"/>
        </a:xfrm>
        <a:prstGeom prst="rightArrow">
          <a:avLst>
            <a:gd name="adj1" fmla="val 60000"/>
            <a:gd name="adj2" fmla="val 5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266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600" kern="1200"/>
        </a:p>
      </dsp:txBody>
      <dsp:txXfrm>
        <a:off x="4599996" y="381821"/>
        <a:ext cx="262414" cy="110049"/>
      </dsp:txXfrm>
    </dsp:sp>
    <dsp:sp modelId="{3DFF14DC-B8F3-4C76-BCDC-B90715479E05}">
      <dsp:nvSpPr>
        <dsp:cNvPr id="0" name=""/>
        <dsp:cNvSpPr/>
      </dsp:nvSpPr>
      <dsp:spPr>
        <a:xfrm>
          <a:off x="4988386" y="64379"/>
          <a:ext cx="763321" cy="744934"/>
        </a:xfrm>
        <a:prstGeom prst="roundRect">
          <a:avLst>
            <a:gd name="adj" fmla="val 10000"/>
          </a:avLst>
        </a:prstGeom>
        <a:blipFill>
          <a:blip xmlns:r="http://schemas.openxmlformats.org/officeDocument/2006/relationships" r:embed="rId5" cstate="print">
            <a:extLst>
              <a:ext uri="{28A0092B-C50C-407E-A947-70E740481C1C}">
                <a14:useLocalDpi xmlns:a14="http://schemas.microsoft.com/office/drawing/2010/main" val="0"/>
              </a:ext>
            </a:extLst>
          </a:blip>
          <a:srcRect/>
          <a:stretch>
            <a:fillRect/>
          </a:stretch>
        </a:blip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A095C59-F76A-4651-9A18-96DE4438414B}">
      <dsp:nvSpPr>
        <dsp:cNvPr id="0" name=""/>
        <dsp:cNvSpPr/>
      </dsp:nvSpPr>
      <dsp:spPr>
        <a:xfrm>
          <a:off x="5049223" y="640097"/>
          <a:ext cx="890170" cy="487418"/>
        </a:xfrm>
        <a:prstGeom prst="roundRect">
          <a:avLst>
            <a:gd name="adj" fmla="val 10000"/>
          </a:avLst>
        </a:prstGeom>
        <a:solidFill>
          <a:schemeClr val="accent5">
            <a:hueOff val="-7353344"/>
            <a:satOff val="-10228"/>
            <a:lumOff val="-3922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0480" tIns="30480" rIns="30480" bIns="3048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800" kern="1200"/>
            <a:t>5.</a:t>
          </a:r>
          <a:br>
            <a:rPr lang="ru-RU" sz="800" kern="1200"/>
          </a:br>
          <a:r>
            <a:rPr lang="ru-RU" sz="800" kern="1200"/>
            <a:t> закрытие</a:t>
          </a:r>
        </a:p>
      </dsp:txBody>
      <dsp:txXfrm>
        <a:off x="5063499" y="654373"/>
        <a:ext cx="861618" cy="458866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10">
  <dgm:title val=""/>
  <dgm:desc val=""/>
  <dgm:catLst>
    <dgm:cat type="process" pri="3000"/>
    <dgm:cat type="picture" pri="30000"/>
    <dgm:cat type="pictureconvert" pri="3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2"/>
        <dgm:pt modelId="21"/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op="equ" fact="0.3333"/>
      <dgm:constr type="primFontSz" for="des" forName="txNode" op="equ" val="65"/>
      <dgm:constr type="primFontSz" for="des" forName="connTx" op="equ" val="55"/>
      <dgm:constr type="primFontSz" for="des" forName="connTx" refType="primFontSz" refFor="des" refForName="txNode" op="lte" fact="0.8"/>
    </dgm:constrLst>
    <dgm:ruleLst/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5">
          <dgm:if name="Name6" func="var" arg="dir" op="equ" val="norm">
            <dgm:constrLst>
              <dgm:constr type="l" for="ch" forName="imagSh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 refType="w" fact="0.14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if>
          <dgm:else name="Name7">
            <dgm:constrLst>
              <dgm:constr type="l" for="ch" forName="imagSh" refType="w" fact="0.14"/>
              <dgm:constr type="w" for="ch" forName="imagSh" refType="w" fact="0.86"/>
              <dgm:constr type="t" for="ch" forName="imagSh"/>
              <dgm:constr type="h" for="ch" forName="imagSh" refType="w" refFor="ch" refForName="imagSh"/>
              <dgm:constr type="l" for="ch" forName="txNode"/>
              <dgm:constr type="w" for="ch" forName="txNode" refType="w" refFor="ch" refForName="imagSh"/>
              <dgm:constr type="t" for="ch" forName="txNode" refType="h" refFor="ch" refForName="imagSh" fact="0.6"/>
              <dgm:constr type="h" for="ch" forName="txNode" refType="h" refFor="ch" refForName="imagSh"/>
            </dgm:constrLst>
          </dgm:else>
        </dgm:choose>
        <dgm:ruleLst/>
        <dgm:layoutNode name="imagSh" styleLbl="bgImgPlace1">
          <dgm:alg type="sp"/>
          <dgm:shape xmlns:r="http://schemas.openxmlformats.org/officeDocument/2006/relationships" type="roundRect" r:blip="" blipPhldr="1">
            <dgm:adjLst>
              <dgm:adj idx="1" val="0.1"/>
            </dgm:adjLst>
          </dgm:shape>
          <dgm:presOf/>
          <dgm:constrLst/>
          <dgm:ruleLst/>
        </dgm:layoutNode>
        <dgm:layoutNode name="tx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desOrSelf" ptType="node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imagSh"/>
            <dgm:param type="dstNode" val="imagSh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35"/>
            <dgm:constr type="endPad" refType="connDist" fact="0.3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4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 FILIN</dc:creator>
  <cp:keywords/>
  <dc:description/>
  <cp:lastModifiedBy>Polozova Evgeniya</cp:lastModifiedBy>
  <cp:revision>7</cp:revision>
  <dcterms:created xsi:type="dcterms:W3CDTF">2020-07-26T06:34:00Z</dcterms:created>
  <dcterms:modified xsi:type="dcterms:W3CDTF">2020-07-30T08:59:00Z</dcterms:modified>
</cp:coreProperties>
</file>