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105A2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pacing w:val="8"/>
          <w:sz w:val="36"/>
          <w:szCs w:val="36"/>
          <w:lang w:eastAsia="ru-RU"/>
        </w:rPr>
      </w:pPr>
      <w:r w:rsidRPr="004C2FAB">
        <w:rPr>
          <w:rFonts w:ascii="Helvetica" w:eastAsia="Times New Roman" w:hAnsi="Helvetica" w:cs="Helvetica"/>
          <w:color w:val="000000"/>
          <w:spacing w:val="8"/>
          <w:sz w:val="36"/>
          <w:szCs w:val="36"/>
          <w:lang w:eastAsia="ru-RU"/>
        </w:rPr>
        <w:t>Технические требования</w:t>
      </w:r>
    </w:p>
    <w:p w14:paraId="5A31DF1B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Минимальные технические требования:</w:t>
      </w:r>
    </w:p>
    <w:p w14:paraId="4649050C" w14:textId="77777777" w:rsidR="004C2FAB" w:rsidRPr="004C2FAB" w:rsidRDefault="004C2FAB" w:rsidP="004C2FAB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Двухъядерный (предпочтительнее четырехъядерный) процессор частотой 2 ГГц.</w:t>
      </w:r>
    </w:p>
    <w:p w14:paraId="7A5368F5" w14:textId="77777777" w:rsidR="004C2FAB" w:rsidRPr="004C2FAB" w:rsidRDefault="004C2FAB" w:rsidP="004C2FAB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2 Гб оперативной памяти (рекомендуется 4 и более).</w:t>
      </w:r>
    </w:p>
    <w:p w14:paraId="6CEE89C5" w14:textId="77777777" w:rsidR="004C2FAB" w:rsidRPr="004C2FAB" w:rsidRDefault="004C2FAB" w:rsidP="004C2FAB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Операционная система: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Windows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8 (рекомендуется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Windows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10),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Mac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OS 10.13 (рекомендуется последняя версия),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Linux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,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Chrome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OS.</w:t>
      </w:r>
    </w:p>
    <w:p w14:paraId="162833B2" w14:textId="77777777" w:rsidR="004C2FAB" w:rsidRPr="004C2FAB" w:rsidRDefault="004C2FAB" w:rsidP="004C2FAB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Последняя официальная версия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Google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Chrome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,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Mozilla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Firefox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,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Safari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,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Edge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,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Opera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.</w:t>
      </w:r>
    </w:p>
    <w:p w14:paraId="1F53E126" w14:textId="77777777" w:rsidR="004C2FAB" w:rsidRPr="004C2FAB" w:rsidRDefault="004C2FAB" w:rsidP="004C2FAB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Стабильное подключение к Интернету. При возможности, используйте кабельное подключение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Ethernet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вместо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Wi-Fi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или приватной сети.</w:t>
      </w:r>
    </w:p>
    <w:p w14:paraId="6FF12C18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В качестве аудио-видео технологий для вебинаров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GetResponse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используются HTML5 и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WebRTC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. Благодаря этим технологиям вебинары становятся плавными и удобными, но кроме того, они позволяют проводить вебинары с высоким качеством аудио и видео.</w:t>
      </w:r>
    </w:p>
    <w:p w14:paraId="123584E4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Технология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WebRTC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может использоваться в последних версиях таких браузеров, как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Google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Chrome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,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Opera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,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Safari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,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Mozilla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Firefox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,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Edge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. Мы рекомендуем использовать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Google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Chrome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. Этот браузер имеет наиболее продвинутую интеграцию с технологией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WebRTC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.</w:t>
      </w:r>
    </w:p>
    <w:p w14:paraId="2A37CF29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Для проведения и просмотра вебинаров можно использовать мобильные устройства. Пожалуйста, скачайте бесплатное приложение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GetResponse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Webinars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в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iTunes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App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Store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или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Google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Play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Store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.</w:t>
      </w:r>
    </w:p>
    <w:p w14:paraId="3A131171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Вы можете использовать вебинары в полном аудио-видео режиме во время конференции. Необходимо иметь веб-камеру, микрофон, гарнитуру или динамик, подключенный к, и распознаваемый вашим компьютером. Эти устройства не должны одновременно использоваться другим приложением, например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Skype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.</w:t>
      </w:r>
    </w:p>
    <w:p w14:paraId="0890E2B6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pacing w:val="8"/>
          <w:sz w:val="36"/>
          <w:szCs w:val="36"/>
          <w:lang w:eastAsia="ru-RU"/>
        </w:rPr>
      </w:pPr>
      <w:r w:rsidRPr="004C2FAB">
        <w:rPr>
          <w:rFonts w:ascii="Helvetica" w:eastAsia="Times New Roman" w:hAnsi="Helvetica" w:cs="Helvetica"/>
          <w:color w:val="000000"/>
          <w:spacing w:val="8"/>
          <w:sz w:val="36"/>
          <w:szCs w:val="36"/>
          <w:lang w:eastAsia="ru-RU"/>
        </w:rPr>
        <w:t xml:space="preserve">Какая пропускная способность соединения необходима для использования вебинаров </w:t>
      </w:r>
      <w:proofErr w:type="spellStart"/>
      <w:r w:rsidRPr="004C2FAB">
        <w:rPr>
          <w:rFonts w:ascii="Helvetica" w:eastAsia="Times New Roman" w:hAnsi="Helvetica" w:cs="Helvetica"/>
          <w:color w:val="000000"/>
          <w:spacing w:val="8"/>
          <w:sz w:val="36"/>
          <w:szCs w:val="36"/>
          <w:lang w:eastAsia="ru-RU"/>
        </w:rPr>
        <w:t>GetResponse</w:t>
      </w:r>
      <w:proofErr w:type="spellEnd"/>
      <w:r w:rsidRPr="004C2FAB">
        <w:rPr>
          <w:rFonts w:ascii="Helvetica" w:eastAsia="Times New Roman" w:hAnsi="Helvetica" w:cs="Helvetica"/>
          <w:color w:val="000000"/>
          <w:spacing w:val="8"/>
          <w:sz w:val="36"/>
          <w:szCs w:val="36"/>
          <w:lang w:eastAsia="ru-RU"/>
        </w:rPr>
        <w:t>?</w:t>
      </w:r>
    </w:p>
    <w:p w14:paraId="39561E9C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Для докладчиков необходимо:</w:t>
      </w:r>
    </w:p>
    <w:p w14:paraId="37E10CE1" w14:textId="77777777" w:rsidR="004C2FAB" w:rsidRPr="004C2FAB" w:rsidRDefault="004C2FAB" w:rsidP="004C2FAB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Аудио: 512 кбит/с,</w:t>
      </w:r>
    </w:p>
    <w:p w14:paraId="4FB7F525" w14:textId="77777777" w:rsidR="004C2FAB" w:rsidRPr="004C2FAB" w:rsidRDefault="004C2FAB" w:rsidP="004C2FAB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Аудио и видео: 1024 кбит/с,</w:t>
      </w:r>
    </w:p>
    <w:p w14:paraId="5F446B60" w14:textId="77777777" w:rsidR="004C2FAB" w:rsidRPr="004C2FAB" w:rsidRDefault="004C2FAB" w:rsidP="004C2FAB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Аудио, видео и демонстрация экрана: 2048 кбит/с.</w:t>
      </w:r>
    </w:p>
    <w:p w14:paraId="5ED82108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Для участников необходимо:</w:t>
      </w:r>
    </w:p>
    <w:p w14:paraId="247823F9" w14:textId="77777777" w:rsidR="004C2FAB" w:rsidRPr="004C2FAB" w:rsidRDefault="004C2FAB" w:rsidP="004C2FA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Аудио: 256 кбит/с,</w:t>
      </w:r>
    </w:p>
    <w:p w14:paraId="3008C8CC" w14:textId="77777777" w:rsidR="004C2FAB" w:rsidRPr="004C2FAB" w:rsidRDefault="004C2FAB" w:rsidP="004C2FA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Аудио и видео: 512 кбит/с,</w:t>
      </w:r>
    </w:p>
    <w:p w14:paraId="5C0BFC92" w14:textId="77777777" w:rsidR="004C2FAB" w:rsidRPr="004C2FAB" w:rsidRDefault="004C2FAB" w:rsidP="004C2FA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Аудио, видео и демонстрация экрана: 1024 кбит/с.</w:t>
      </w:r>
    </w:p>
    <w:p w14:paraId="52E54B4C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pacing w:val="8"/>
          <w:sz w:val="36"/>
          <w:szCs w:val="36"/>
          <w:lang w:eastAsia="ru-RU"/>
        </w:rPr>
      </w:pPr>
      <w:r w:rsidRPr="004C2FAB">
        <w:rPr>
          <w:rFonts w:ascii="Helvetica" w:eastAsia="Times New Roman" w:hAnsi="Helvetica" w:cs="Helvetica"/>
          <w:color w:val="000000"/>
          <w:spacing w:val="8"/>
          <w:sz w:val="36"/>
          <w:szCs w:val="36"/>
          <w:lang w:eastAsia="ru-RU"/>
        </w:rPr>
        <w:t>Как исправлять неполадки аудио и видео?</w:t>
      </w:r>
    </w:p>
    <w:p w14:paraId="41868FC8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00000"/>
          <w:spacing w:val="8"/>
          <w:sz w:val="27"/>
          <w:szCs w:val="27"/>
          <w:lang w:eastAsia="ru-RU"/>
        </w:rPr>
      </w:pPr>
      <w:r w:rsidRPr="004C2FAB">
        <w:rPr>
          <w:rFonts w:ascii="Helvetica" w:eastAsia="Times New Roman" w:hAnsi="Helvetica" w:cs="Helvetica"/>
          <w:color w:val="000000"/>
          <w:spacing w:val="8"/>
          <w:sz w:val="27"/>
          <w:szCs w:val="27"/>
          <w:lang w:eastAsia="ru-RU"/>
        </w:rPr>
        <w:t>Мой вебинар не записался</w:t>
      </w:r>
    </w:p>
    <w:p w14:paraId="6246B815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Проверьте, не выбран ли </w:t>
      </w:r>
      <w:proofErr w:type="gram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режим</w:t>
      </w:r>
      <w:proofErr w:type="gram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 Только докладчики. В этом режиме только докладчики могут видеть и слышать друг друга, аудио и видео не записываются.</w:t>
      </w:r>
    </w:p>
    <w:p w14:paraId="4E10E1F5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00000"/>
          <w:spacing w:val="8"/>
          <w:sz w:val="27"/>
          <w:szCs w:val="27"/>
          <w:lang w:eastAsia="ru-RU"/>
        </w:rPr>
      </w:pPr>
      <w:r w:rsidRPr="004C2FAB">
        <w:rPr>
          <w:rFonts w:ascii="Helvetica" w:eastAsia="Times New Roman" w:hAnsi="Helvetica" w:cs="Helvetica"/>
          <w:color w:val="000000"/>
          <w:spacing w:val="8"/>
          <w:sz w:val="27"/>
          <w:szCs w:val="27"/>
          <w:lang w:eastAsia="ru-RU"/>
        </w:rPr>
        <w:t>Я не могу подключить микрофон или камеру</w:t>
      </w:r>
    </w:p>
    <w:p w14:paraId="78B95628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Убедитесь, что ваши аудио и видео устройства подключены и активированы в настройках компьютера или ноутбука. Также вам необходимо дать все запрашиваемые браузером разрешения при активации камеры и микрофона. Когда вы попытаетесь включить их, браузер автоматически запросит вашего разрешения. Если иконки камеры и микрофона изменили цвет на зеленый – всё работает нормально. Протестируйте микрофон голосом, чтобы убедиться, что он работает должным образом.</w:t>
      </w:r>
    </w:p>
    <w:p w14:paraId="792B3AC8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Проверьте, не работает ли в фоновом режиме другое приложение, которое может использовать камеру или микрофон (например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Skype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,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Facebook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,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WhatsApp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, и т.д.). Одновременная работа таких приложений с вебинарами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GetResponse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может негативно повлиять на их проведение.</w:t>
      </w:r>
    </w:p>
    <w:p w14:paraId="0A7B0D69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lastRenderedPageBreak/>
        <w:t>Подключайте внешние устройства перед тем, как открывать браузер и комнату вебинара. В большинстве случаев вам нужно будет обновить страницу, чтобы устройства были обнаружены.</w:t>
      </w:r>
    </w:p>
    <w:p w14:paraId="72F56FC2" w14:textId="1991DA83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lastRenderedPageBreak/>
        <w:t>Чтобы проверить подключенные устройства вам необходимо будет кликнуть иконку с шестерней в окне видео. Там вы также сможете включить микрофон и камеру.</w:t>
      </w:r>
      <w:r w:rsidRPr="004C2FAB">
        <w:rPr>
          <w:rFonts w:ascii="Helvetica" w:eastAsia="Times New Roman" w:hAnsi="Helvetica" w:cs="Helvetica"/>
          <w:noProof/>
          <w:color w:val="4A4A4A"/>
          <w:sz w:val="15"/>
          <w:szCs w:val="15"/>
          <w:lang w:eastAsia="ru-RU"/>
        </w:rPr>
        <w:drawing>
          <wp:inline distT="0" distB="0" distL="0" distR="0" wp14:anchorId="5AF413A3" wp14:editId="70A4E4F0">
            <wp:extent cx="5940425" cy="88925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D62AE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00000"/>
          <w:spacing w:val="8"/>
          <w:sz w:val="27"/>
          <w:szCs w:val="27"/>
          <w:lang w:eastAsia="ru-RU"/>
        </w:rPr>
      </w:pPr>
      <w:r w:rsidRPr="004C2FAB">
        <w:rPr>
          <w:rFonts w:ascii="Helvetica" w:eastAsia="Times New Roman" w:hAnsi="Helvetica" w:cs="Helvetica"/>
          <w:color w:val="000000"/>
          <w:spacing w:val="8"/>
          <w:sz w:val="27"/>
          <w:szCs w:val="27"/>
          <w:lang w:eastAsia="ru-RU"/>
        </w:rPr>
        <w:lastRenderedPageBreak/>
        <w:t>Участники не слышат меня и не видят моё видео</w:t>
      </w:r>
    </w:p>
    <w:p w14:paraId="7E4F9B21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Если ваше аудио или видео прерывается, убедитесь, что ваше соединение достаточно стабильно, и доступна необходимая пропускная способность соединения. Проверьте, работают ли в фоновом режиме другие приложения, и отключите их. Особое внимание уделите приложениям, для которых включена функция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автообновления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, а также приложениям, которые могут загружать файлы во время проведения вебинара.</w:t>
      </w:r>
    </w:p>
    <w:p w14:paraId="4EFF2CBC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Вы можете ограничить нагрузку на соединение вебинара отключив приложение для демонстрации экрана или камеры на устройствах неактивных участников (вместо этого можно загрузить фото или аватар).</w:t>
      </w:r>
    </w:p>
    <w:p w14:paraId="2E6409EE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pacing w:val="8"/>
          <w:sz w:val="36"/>
          <w:szCs w:val="36"/>
          <w:lang w:eastAsia="ru-RU"/>
        </w:rPr>
      </w:pPr>
      <w:r w:rsidRPr="004C2FAB">
        <w:rPr>
          <w:rFonts w:ascii="Helvetica" w:eastAsia="Times New Roman" w:hAnsi="Helvetica" w:cs="Helvetica"/>
          <w:color w:val="000000"/>
          <w:spacing w:val="8"/>
          <w:sz w:val="36"/>
          <w:szCs w:val="36"/>
          <w:lang w:eastAsia="ru-RU"/>
        </w:rPr>
        <w:t>Как исправить неполадки при демонстрации экрана?</w:t>
      </w:r>
    </w:p>
    <w:p w14:paraId="4EDDBCF0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Если возникают проблемы при демонстрации экрана, убедитесь, что ваш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фаерволл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не блокирует функцию и в сети открыты все необходимые порты.</w:t>
      </w:r>
    </w:p>
    <w:p w14:paraId="2BA615FC" w14:textId="77777777" w:rsidR="004C2FAB" w:rsidRPr="004C2FAB" w:rsidRDefault="004C2FAB" w:rsidP="004C2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Конфигурация портов</w:t>
      </w:r>
    </w:p>
    <w:p w14:paraId="1DA63360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Если Вы используете несколько дисплеев, мы рекомендуем отключить их и ограничиться использованием только основного.</w:t>
      </w:r>
    </w:p>
    <w:p w14:paraId="0C0DA0A7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Убедитесь, что пропускной способности вашего соединения достаточно, чтобы использовать демонстрацию экрана и закройте приложения, которые могут повлиять на неё (например менеджеры загрузок и другие программы, которые могут работать в фоновом режиме).</w:t>
      </w:r>
    </w:p>
    <w:p w14:paraId="01D8D1AE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Если вы используете базовую версию демонстрации экрана встроенную в браузер, убедитесь, что браузеру даны все необходимые разрешения для доступа к экрану. Обратите внимание, что в этом режиме недоступны некоторые функции. Встроенная функция демонстрации экрана не дает доступ к чату, инструментам рисования, контролю экрана и демонстрации части экрана.</w:t>
      </w: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br/>
        <w:t xml:space="preserve">Встроенная функция демонстрации экрана использует собственные возможности браузера. Это решение позволяет поделиться полным экраном, выбранным приложением или конкретной закладкой выбранного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бразуера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. Такая версия доступна для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Chrome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,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Opera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и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Firefox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.</w:t>
      </w:r>
    </w:p>
    <w:p w14:paraId="2FAB6749" w14:textId="0B7885DF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lastRenderedPageBreak/>
        <w:t>При использовании приложения для демонстрации экрана убедитесь, что загружена последняя версия. Вы можете загрузить ее в комнате вебинара из раздела общего доступа к рабочему столу.</w:t>
      </w:r>
      <w:r w:rsidRPr="004C2FAB">
        <w:rPr>
          <w:rFonts w:ascii="Helvetica" w:eastAsia="Times New Roman" w:hAnsi="Helvetica" w:cs="Helvetica"/>
          <w:noProof/>
          <w:color w:val="4A4A4A"/>
          <w:sz w:val="15"/>
          <w:szCs w:val="15"/>
          <w:lang w:eastAsia="ru-RU"/>
        </w:rPr>
        <w:drawing>
          <wp:inline distT="0" distB="0" distL="0" distR="0" wp14:anchorId="60A245BB" wp14:editId="019D245D">
            <wp:extent cx="5940425" cy="66744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6167D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Затем просто кликните ЗАГРУЗИТЬ и установите самую новую версию приложения.</w:t>
      </w:r>
    </w:p>
    <w:p w14:paraId="47B99160" w14:textId="4770BC18" w:rsidR="004C2FAB" w:rsidRPr="004C2FAB" w:rsidRDefault="004C2FAB" w:rsidP="004C2F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noProof/>
          <w:color w:val="4A4A4A"/>
          <w:sz w:val="15"/>
          <w:szCs w:val="15"/>
          <w:lang w:eastAsia="ru-RU"/>
        </w:rPr>
        <w:lastRenderedPageBreak/>
        <w:drawing>
          <wp:inline distT="0" distB="0" distL="0" distR="0" wp14:anchorId="4C59F7E4" wp14:editId="7B2EA4AF">
            <wp:extent cx="571881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AF328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lastRenderedPageBreak/>
        <w:t xml:space="preserve">Обратите внимание, что функция демонстрации экрана доступна только на платформах, поддерживающих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Adobe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AIR, таких как MS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Windows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и MAC OSX, и не будет функционировать на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Linux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или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Chromebook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. Также, на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iPhone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,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iPad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или устройствах на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Android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(смартфоны и планшеты) вы можете только просматривать демонстрацию экрана и не можете поделиться своим экраном.</w:t>
      </w:r>
    </w:p>
    <w:p w14:paraId="001F12DD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pacing w:val="8"/>
          <w:sz w:val="36"/>
          <w:szCs w:val="36"/>
          <w:lang w:eastAsia="ru-RU"/>
        </w:rPr>
      </w:pPr>
      <w:r w:rsidRPr="004C2FAB">
        <w:rPr>
          <w:rFonts w:ascii="Helvetica" w:eastAsia="Times New Roman" w:hAnsi="Helvetica" w:cs="Helvetica"/>
          <w:color w:val="000000"/>
          <w:spacing w:val="8"/>
          <w:sz w:val="36"/>
          <w:szCs w:val="36"/>
          <w:lang w:eastAsia="ru-RU"/>
        </w:rPr>
        <w:t>Что делать, если вас отсоединяет от вебинара или вы не можете войти в комнату вебинара?</w:t>
      </w:r>
    </w:p>
    <w:p w14:paraId="432346C8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Убедитесь, что вы используете стабильное интернет-соединение, и, при возможности, используйте кабельное подключение вместо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Wi-Fi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. Используйте частную сеть при возможности.</w:t>
      </w: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br/>
        <w:t xml:space="preserve">Проверьте, не работают ли в фоновом режиме приложения, которые могут задействовать камеру или микрофон (например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Skype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,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Facebook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,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WhatsApp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, и т.д.). Использование таких приложений </w:t>
      </w:r>
      <w:proofErr w:type="gram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во время</w:t>
      </w:r>
      <w:proofErr w:type="gram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 вебинара может мешать его проведению.</w:t>
      </w:r>
    </w:p>
    <w:p w14:paraId="3B5F3DBA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pacing w:val="8"/>
          <w:sz w:val="36"/>
          <w:szCs w:val="36"/>
          <w:lang w:eastAsia="ru-RU"/>
        </w:rPr>
      </w:pPr>
      <w:r w:rsidRPr="004C2FAB">
        <w:rPr>
          <w:rFonts w:ascii="Helvetica" w:eastAsia="Times New Roman" w:hAnsi="Helvetica" w:cs="Helvetica"/>
          <w:color w:val="000000"/>
          <w:spacing w:val="8"/>
          <w:sz w:val="36"/>
          <w:szCs w:val="36"/>
          <w:lang w:eastAsia="ru-RU"/>
        </w:rPr>
        <w:t>Как решать проблемы при загрузке презентаций?</w:t>
      </w:r>
    </w:p>
    <w:p w14:paraId="4FCFCCFB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Для начала необходимо проверить, поддерживается ли формат загружаемого файла.</w:t>
      </w:r>
    </w:p>
    <w:p w14:paraId="71F78CCD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Вы можете загружать файлы следующих форматов:</w:t>
      </w:r>
    </w:p>
    <w:p w14:paraId="40E18996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00000"/>
          <w:spacing w:val="8"/>
          <w:sz w:val="27"/>
          <w:szCs w:val="27"/>
          <w:lang w:val="en-US" w:eastAsia="ru-RU"/>
        </w:rPr>
      </w:pPr>
      <w:r w:rsidRPr="004C2FAB">
        <w:rPr>
          <w:rFonts w:ascii="Helvetica" w:eastAsia="Times New Roman" w:hAnsi="Helvetica" w:cs="Helvetica"/>
          <w:color w:val="000000"/>
          <w:spacing w:val="8"/>
          <w:sz w:val="27"/>
          <w:szCs w:val="27"/>
          <w:lang w:eastAsia="ru-RU"/>
        </w:rPr>
        <w:t>Презентации</w:t>
      </w:r>
    </w:p>
    <w:p w14:paraId="276815BD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val="en-US"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val="en-US" w:eastAsia="ru-RU"/>
        </w:rPr>
        <w:t>PPTX, PPT, POT, POTX, PPS, PPSX, KEY</w:t>
      </w:r>
    </w:p>
    <w:p w14:paraId="5F16A9C2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Примечание: Анимации в PPT или PPTX не будут срабатывать, так как файл будет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сконвертирвован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.</w:t>
      </w:r>
    </w:p>
    <w:p w14:paraId="037B56DD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00000"/>
          <w:spacing w:val="8"/>
          <w:sz w:val="27"/>
          <w:szCs w:val="27"/>
          <w:lang w:eastAsia="ru-RU"/>
        </w:rPr>
      </w:pPr>
      <w:r w:rsidRPr="004C2FAB">
        <w:rPr>
          <w:rFonts w:ascii="Helvetica" w:eastAsia="Times New Roman" w:hAnsi="Helvetica" w:cs="Helvetica"/>
          <w:color w:val="000000"/>
          <w:spacing w:val="8"/>
          <w:sz w:val="27"/>
          <w:szCs w:val="27"/>
          <w:lang w:eastAsia="ru-RU"/>
        </w:rPr>
        <w:t>Текстовые документы</w:t>
      </w:r>
    </w:p>
    <w:p w14:paraId="2DC01887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PDF, DOCX, DOC, RTF, TXT,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pages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, ODT, ODS, ODP</w:t>
      </w:r>
    </w:p>
    <w:p w14:paraId="3D79CE62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00000"/>
          <w:spacing w:val="8"/>
          <w:sz w:val="27"/>
          <w:szCs w:val="27"/>
          <w:lang w:eastAsia="ru-RU"/>
        </w:rPr>
      </w:pPr>
      <w:r w:rsidRPr="004C2FAB">
        <w:rPr>
          <w:rFonts w:ascii="Helvetica" w:eastAsia="Times New Roman" w:hAnsi="Helvetica" w:cs="Helvetica"/>
          <w:color w:val="000000"/>
          <w:spacing w:val="8"/>
          <w:sz w:val="27"/>
          <w:szCs w:val="27"/>
          <w:lang w:eastAsia="ru-RU"/>
        </w:rPr>
        <w:t>Таблицы</w:t>
      </w:r>
    </w:p>
    <w:p w14:paraId="04EF4931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 xml:space="preserve">XLSX, XLS, XLT, XLSM, XLTM, 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numbers</w:t>
      </w:r>
      <w:proofErr w:type="spellEnd"/>
    </w:p>
    <w:p w14:paraId="6AD78A21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00000"/>
          <w:spacing w:val="8"/>
          <w:sz w:val="27"/>
          <w:szCs w:val="27"/>
          <w:lang w:eastAsia="ru-RU"/>
        </w:rPr>
      </w:pPr>
      <w:r w:rsidRPr="004C2FAB">
        <w:rPr>
          <w:rFonts w:ascii="Helvetica" w:eastAsia="Times New Roman" w:hAnsi="Helvetica" w:cs="Helvetica"/>
          <w:color w:val="000000"/>
          <w:spacing w:val="8"/>
          <w:sz w:val="27"/>
          <w:szCs w:val="27"/>
          <w:lang w:eastAsia="ru-RU"/>
        </w:rPr>
        <w:t>Изображения</w:t>
      </w:r>
    </w:p>
    <w:p w14:paraId="69DB1011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JPEG, JPG, PNG, GIF, BMP, TIFF, TIF, TFD</w:t>
      </w:r>
    </w:p>
    <w:p w14:paraId="14045497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00000"/>
          <w:spacing w:val="8"/>
          <w:sz w:val="27"/>
          <w:szCs w:val="27"/>
          <w:lang w:eastAsia="ru-RU"/>
        </w:rPr>
      </w:pPr>
      <w:r w:rsidRPr="004C2FAB">
        <w:rPr>
          <w:rFonts w:ascii="Helvetica" w:eastAsia="Times New Roman" w:hAnsi="Helvetica" w:cs="Helvetica"/>
          <w:color w:val="000000"/>
          <w:spacing w:val="8"/>
          <w:sz w:val="27"/>
          <w:szCs w:val="27"/>
          <w:lang w:eastAsia="ru-RU"/>
        </w:rPr>
        <w:t>Видео</w:t>
      </w:r>
    </w:p>
    <w:p w14:paraId="052DD45D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MP4, AVI, MOV, FLV, F4V, WMV, MPEG, MPG, MP4V, QTX, ASF, M4V, M4U, M4E, MKV, OGV, OGM, OGX, QTM, QT, WEBM, WMX</w:t>
      </w:r>
    </w:p>
    <w:p w14:paraId="4A38AD68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00000"/>
          <w:spacing w:val="8"/>
          <w:sz w:val="27"/>
          <w:szCs w:val="27"/>
          <w:lang w:val="en-US" w:eastAsia="ru-RU"/>
        </w:rPr>
      </w:pPr>
      <w:r w:rsidRPr="004C2FAB">
        <w:rPr>
          <w:rFonts w:ascii="Helvetica" w:eastAsia="Times New Roman" w:hAnsi="Helvetica" w:cs="Helvetica"/>
          <w:color w:val="000000"/>
          <w:spacing w:val="8"/>
          <w:sz w:val="27"/>
          <w:szCs w:val="27"/>
          <w:lang w:eastAsia="ru-RU"/>
        </w:rPr>
        <w:t>Аудио</w:t>
      </w:r>
    </w:p>
    <w:p w14:paraId="7B613C67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val="en-US"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val="en-US" w:eastAsia="ru-RU"/>
        </w:rPr>
        <w:t>MP3, WAV, M4A, WMA, SN</w:t>
      </w:r>
    </w:p>
    <w:p w14:paraId="5C574283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Далее, попробуйте сократить длину названия.</w:t>
      </w: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br/>
        <w:t>Если это не помогает, измените формат презентации:</w:t>
      </w:r>
    </w:p>
    <w:p w14:paraId="1A9F889D" w14:textId="77777777" w:rsidR="004C2FAB" w:rsidRPr="004C2FAB" w:rsidRDefault="004C2FAB" w:rsidP="004C2FAB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с 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pptx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 на 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ppt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,</w:t>
      </w:r>
    </w:p>
    <w:p w14:paraId="7548AD86" w14:textId="77777777" w:rsidR="004C2FAB" w:rsidRPr="004C2FAB" w:rsidRDefault="004C2FAB" w:rsidP="004C2FAB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с 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docx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 на 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doc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,</w:t>
      </w:r>
    </w:p>
    <w:p w14:paraId="0035DA41" w14:textId="77777777" w:rsidR="004C2FAB" w:rsidRPr="004C2FAB" w:rsidRDefault="004C2FAB" w:rsidP="004C2FAB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с 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xlsx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 на </w:t>
      </w:r>
      <w:proofErr w:type="spellStart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xls</w:t>
      </w:r>
      <w:proofErr w:type="spellEnd"/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.</w:t>
      </w:r>
    </w:p>
    <w:p w14:paraId="2D02AABC" w14:textId="77777777" w:rsidR="004C2FAB" w:rsidRPr="004C2FAB" w:rsidRDefault="004C2FAB" w:rsidP="004C2F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</w:pPr>
      <w:r w:rsidRPr="004C2FAB">
        <w:rPr>
          <w:rFonts w:ascii="Helvetica" w:eastAsia="Times New Roman" w:hAnsi="Helvetica" w:cs="Helvetica"/>
          <w:color w:val="4A4A4A"/>
          <w:sz w:val="15"/>
          <w:szCs w:val="15"/>
          <w:lang w:eastAsia="ru-RU"/>
        </w:rPr>
        <w:t>Убедитесь, что размер файла не превышает 500 МБ, т.к. файлы больше этого размера не будут приняты.</w:t>
      </w:r>
    </w:p>
    <w:sectPr w:rsidR="004C2FAB" w:rsidRPr="004C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5425"/>
    <w:multiLevelType w:val="multilevel"/>
    <w:tmpl w:val="99BA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11885"/>
    <w:multiLevelType w:val="multilevel"/>
    <w:tmpl w:val="B8F6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9171F"/>
    <w:multiLevelType w:val="multilevel"/>
    <w:tmpl w:val="7CF0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C11F0"/>
    <w:multiLevelType w:val="multilevel"/>
    <w:tmpl w:val="C114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B3BEE"/>
    <w:multiLevelType w:val="multilevel"/>
    <w:tmpl w:val="BB90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AB"/>
    <w:rsid w:val="002033A2"/>
    <w:rsid w:val="004C2FAB"/>
    <w:rsid w:val="0070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FEA2"/>
  <w15:chartTrackingRefBased/>
  <w15:docId w15:val="{CF97BF73-B8F7-4333-9A3B-F8C60C3E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2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2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C2FAB"/>
    <w:rPr>
      <w:color w:val="0000FF"/>
      <w:u w:val="single"/>
    </w:rPr>
  </w:style>
  <w:style w:type="character" w:customStyle="1" w:styleId="separator">
    <w:name w:val="separator"/>
    <w:basedOn w:val="a0"/>
    <w:rsid w:val="004C2FAB"/>
  </w:style>
  <w:style w:type="paragraph" w:styleId="a4">
    <w:name w:val="Normal (Web)"/>
    <w:basedOn w:val="a"/>
    <w:uiPriority w:val="99"/>
    <w:semiHidden/>
    <w:unhideWhenUsed/>
    <w:rsid w:val="004C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714135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 Андрей</dc:creator>
  <cp:keywords/>
  <dc:description/>
  <cp:lastModifiedBy>Быков Андрей</cp:lastModifiedBy>
  <cp:revision>1</cp:revision>
  <dcterms:created xsi:type="dcterms:W3CDTF">2020-05-06T11:55:00Z</dcterms:created>
  <dcterms:modified xsi:type="dcterms:W3CDTF">2020-05-06T11:56:00Z</dcterms:modified>
</cp:coreProperties>
</file>